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9D2A" w14:textId="713481F7" w:rsidR="00AB5ED0" w:rsidRPr="00435DB7" w:rsidRDefault="00435DB7" w:rsidP="00435DB7">
      <w:pPr>
        <w:jc w:val="center"/>
        <w:rPr>
          <w:b/>
          <w:bCs/>
        </w:rPr>
      </w:pPr>
      <w:r w:rsidRPr="00435DB7">
        <w:rPr>
          <w:b/>
          <w:bCs/>
        </w:rPr>
        <w:t>THÔNG TIN CHI TIẾT THỦ TỤC</w:t>
      </w:r>
    </w:p>
    <w:tbl>
      <w:tblPr>
        <w:tblStyle w:val="TableGrid"/>
        <w:tblW w:w="0" w:type="auto"/>
        <w:tblInd w:w="-572" w:type="dxa"/>
        <w:tblLook w:val="04A0" w:firstRow="1" w:lastRow="0" w:firstColumn="1" w:lastColumn="0" w:noHBand="0" w:noVBand="1"/>
      </w:tblPr>
      <w:tblGrid>
        <w:gridCol w:w="2552"/>
        <w:gridCol w:w="5953"/>
        <w:gridCol w:w="1134"/>
      </w:tblGrid>
      <w:tr w:rsidR="00435DB7" w:rsidRPr="00435DB7" w14:paraId="3178E0E9" w14:textId="77777777" w:rsidTr="0089780E">
        <w:tc>
          <w:tcPr>
            <w:tcW w:w="2552" w:type="dxa"/>
          </w:tcPr>
          <w:p w14:paraId="2EB257EE" w14:textId="43930442" w:rsidR="00435DB7" w:rsidRPr="00435DB7" w:rsidRDefault="00435DB7" w:rsidP="00435DB7">
            <w:pPr>
              <w:jc w:val="center"/>
              <w:rPr>
                <w:b/>
                <w:bCs/>
              </w:rPr>
            </w:pPr>
            <w:r w:rsidRPr="00435DB7">
              <w:rPr>
                <w:b/>
                <w:bCs/>
              </w:rPr>
              <w:t>Tên thủ tục</w:t>
            </w:r>
          </w:p>
        </w:tc>
        <w:tc>
          <w:tcPr>
            <w:tcW w:w="5953" w:type="dxa"/>
          </w:tcPr>
          <w:p w14:paraId="0AE41B7B" w14:textId="0BA4A4BC" w:rsidR="00435DB7" w:rsidRPr="00435DB7" w:rsidRDefault="00435DB7" w:rsidP="00435DB7">
            <w:pPr>
              <w:jc w:val="center"/>
              <w:rPr>
                <w:b/>
                <w:bCs/>
              </w:rPr>
            </w:pPr>
            <w:r w:rsidRPr="00435DB7">
              <w:rPr>
                <w:b/>
                <w:bCs/>
              </w:rPr>
              <w:t xml:space="preserve">Thủ tục </w:t>
            </w:r>
            <w:r w:rsidR="00AD37DA">
              <w:rPr>
                <w:b/>
                <w:bCs/>
              </w:rPr>
              <w:t>chuyển trường</w:t>
            </w:r>
            <w:r w:rsidR="00294DC1">
              <w:rPr>
                <w:b/>
                <w:bCs/>
              </w:rPr>
              <w:t xml:space="preserve"> </w:t>
            </w:r>
            <w:r w:rsidR="004F06FE">
              <w:rPr>
                <w:b/>
                <w:bCs/>
              </w:rPr>
              <w:t xml:space="preserve">đi, đến </w:t>
            </w:r>
            <w:r w:rsidR="00294DC1">
              <w:rPr>
                <w:b/>
                <w:bCs/>
              </w:rPr>
              <w:t>trong (ngoài) tỉnh, huyện</w:t>
            </w:r>
          </w:p>
        </w:tc>
        <w:tc>
          <w:tcPr>
            <w:tcW w:w="1134" w:type="dxa"/>
          </w:tcPr>
          <w:p w14:paraId="6BFF053D" w14:textId="194DA152" w:rsidR="00435DB7" w:rsidRPr="00435DB7" w:rsidRDefault="00435DB7" w:rsidP="00435DB7">
            <w:pPr>
              <w:jc w:val="center"/>
              <w:rPr>
                <w:b/>
                <w:bCs/>
              </w:rPr>
            </w:pPr>
            <w:r w:rsidRPr="00435DB7">
              <w:rPr>
                <w:b/>
                <w:bCs/>
              </w:rPr>
              <w:t>Mẫu</w:t>
            </w:r>
          </w:p>
        </w:tc>
      </w:tr>
      <w:tr w:rsidR="00435DB7" w14:paraId="35FFFF4B" w14:textId="77777777" w:rsidTr="0089780E">
        <w:tc>
          <w:tcPr>
            <w:tcW w:w="2552" w:type="dxa"/>
            <w:vAlign w:val="center"/>
          </w:tcPr>
          <w:p w14:paraId="055905EB" w14:textId="47B31CE0" w:rsidR="00435DB7" w:rsidRDefault="00435DB7" w:rsidP="00CF0375">
            <w:r>
              <w:t>Lĩnh vực</w:t>
            </w:r>
          </w:p>
        </w:tc>
        <w:tc>
          <w:tcPr>
            <w:tcW w:w="5953" w:type="dxa"/>
          </w:tcPr>
          <w:p w14:paraId="4344AF7C" w14:textId="43D20ACB" w:rsidR="00435DB7" w:rsidRDefault="00294DC1">
            <w:r>
              <w:t>Chuyển trường</w:t>
            </w:r>
          </w:p>
        </w:tc>
        <w:tc>
          <w:tcPr>
            <w:tcW w:w="1134" w:type="dxa"/>
          </w:tcPr>
          <w:p w14:paraId="3D0CFAD8" w14:textId="77777777" w:rsidR="00435DB7" w:rsidRDefault="00435DB7"/>
        </w:tc>
      </w:tr>
      <w:tr w:rsidR="00435DB7" w14:paraId="4586D6F4" w14:textId="77777777" w:rsidTr="0089780E">
        <w:tc>
          <w:tcPr>
            <w:tcW w:w="2552" w:type="dxa"/>
            <w:vAlign w:val="center"/>
          </w:tcPr>
          <w:p w14:paraId="38F1BD62" w14:textId="6757E026" w:rsidR="00435DB7" w:rsidRDefault="00435DB7" w:rsidP="00CF0375">
            <w:r>
              <w:t>Người thực hiện</w:t>
            </w:r>
          </w:p>
        </w:tc>
        <w:tc>
          <w:tcPr>
            <w:tcW w:w="5953" w:type="dxa"/>
            <w:vAlign w:val="center"/>
          </w:tcPr>
          <w:p w14:paraId="2CFB29FA" w14:textId="75673C5B" w:rsidR="00435DB7" w:rsidRDefault="009D16FC" w:rsidP="0089780E">
            <w:r>
              <w:t>Cán bộ văn thư</w:t>
            </w:r>
          </w:p>
        </w:tc>
        <w:tc>
          <w:tcPr>
            <w:tcW w:w="1134" w:type="dxa"/>
          </w:tcPr>
          <w:p w14:paraId="3A861956" w14:textId="77777777" w:rsidR="00435DB7" w:rsidRDefault="00435DB7"/>
        </w:tc>
      </w:tr>
      <w:tr w:rsidR="00435DB7" w14:paraId="15E2F3D4" w14:textId="77777777" w:rsidTr="0089780E">
        <w:tc>
          <w:tcPr>
            <w:tcW w:w="2552" w:type="dxa"/>
            <w:vAlign w:val="center"/>
          </w:tcPr>
          <w:p w14:paraId="60F118E5" w14:textId="36BCE97A" w:rsidR="00435DB7" w:rsidRDefault="00435DB7" w:rsidP="00CF0375">
            <w:r>
              <w:t>Cách thức thực hiện</w:t>
            </w:r>
          </w:p>
        </w:tc>
        <w:tc>
          <w:tcPr>
            <w:tcW w:w="5953" w:type="dxa"/>
            <w:vAlign w:val="center"/>
          </w:tcPr>
          <w:p w14:paraId="1C54E342" w14:textId="2CE3DCFC" w:rsidR="00435DB7" w:rsidRDefault="00FD3FEA" w:rsidP="0089780E">
            <w:r>
              <w:t>Trực tiếp</w:t>
            </w:r>
            <w:r w:rsidR="00294DC1">
              <w:t xml:space="preserve">, </w:t>
            </w:r>
          </w:p>
        </w:tc>
        <w:tc>
          <w:tcPr>
            <w:tcW w:w="1134" w:type="dxa"/>
          </w:tcPr>
          <w:p w14:paraId="7F9F1B30" w14:textId="77777777" w:rsidR="00435DB7" w:rsidRDefault="00435DB7"/>
        </w:tc>
      </w:tr>
      <w:tr w:rsidR="00294DC1" w14:paraId="2CF9F47E" w14:textId="77777777" w:rsidTr="0089780E">
        <w:tc>
          <w:tcPr>
            <w:tcW w:w="2552" w:type="dxa"/>
            <w:vAlign w:val="center"/>
          </w:tcPr>
          <w:p w14:paraId="3EB0DB5D" w14:textId="102BB8A4" w:rsidR="00294DC1" w:rsidRDefault="00294DC1" w:rsidP="00294DC1">
            <w:r>
              <w:t>Trình tự thực hiện</w:t>
            </w:r>
          </w:p>
        </w:tc>
        <w:tc>
          <w:tcPr>
            <w:tcW w:w="5953" w:type="dxa"/>
            <w:vAlign w:val="center"/>
          </w:tcPr>
          <w:p w14:paraId="27DB0C4E" w14:textId="77777777" w:rsidR="00294DC1" w:rsidRPr="0069135F" w:rsidRDefault="00294DC1" w:rsidP="00294DC1">
            <w:pPr>
              <w:spacing w:before="100" w:beforeAutospacing="1" w:after="100" w:afterAutospacing="1"/>
              <w:rPr>
                <w:rFonts w:eastAsia="Times New Roman" w:cs="Times New Roman"/>
                <w:color w:val="000000"/>
                <w:sz w:val="27"/>
                <w:szCs w:val="27"/>
              </w:rPr>
            </w:pPr>
            <w:r w:rsidRPr="0069135F">
              <w:rPr>
                <w:rFonts w:eastAsia="Times New Roman" w:cs="Times New Roman"/>
                <w:b/>
                <w:bCs/>
                <w:color w:val="000000"/>
                <w:sz w:val="27"/>
                <w:szCs w:val="27"/>
              </w:rPr>
              <w:t>a. Trình tự:</w:t>
            </w:r>
          </w:p>
          <w:p w14:paraId="1973D89E" w14:textId="77777777" w:rsidR="00294DC1" w:rsidRPr="0069135F" w:rsidRDefault="00294DC1" w:rsidP="00294DC1">
            <w:pPr>
              <w:spacing w:before="100" w:beforeAutospacing="1" w:after="100" w:afterAutospacing="1"/>
              <w:rPr>
                <w:rFonts w:eastAsia="Times New Roman" w:cs="Times New Roman"/>
                <w:color w:val="000000"/>
                <w:sz w:val="27"/>
                <w:szCs w:val="27"/>
              </w:rPr>
            </w:pPr>
            <w:r w:rsidRPr="0069135F">
              <w:rPr>
                <w:rFonts w:eastAsia="Times New Roman" w:cs="Times New Roman"/>
                <w:b/>
                <w:bCs/>
                <w:color w:val="000000"/>
                <w:sz w:val="27"/>
                <w:szCs w:val="27"/>
              </w:rPr>
              <w:t>Bước 1:</w:t>
            </w:r>
            <w:r w:rsidRPr="0069135F">
              <w:rPr>
                <w:rFonts w:eastAsia="Times New Roman" w:cs="Times New Roman"/>
                <w:color w:val="000000"/>
                <w:sz w:val="27"/>
                <w:szCs w:val="27"/>
              </w:rPr>
              <w:t xml:space="preserve"> Học sinh hoặc PHHS đến văn phòng trường xin mẫu đơn chuyển đi. (Mẫu </w:t>
            </w:r>
            <w:r>
              <w:rPr>
                <w:rFonts w:eastAsia="Times New Roman" w:cs="Times New Roman"/>
                <w:color w:val="000000"/>
                <w:sz w:val="27"/>
                <w:szCs w:val="27"/>
              </w:rPr>
              <w:t>5</w:t>
            </w:r>
            <w:r w:rsidRPr="0069135F">
              <w:rPr>
                <w:rFonts w:eastAsia="Times New Roman" w:cs="Times New Roman"/>
                <w:color w:val="000000"/>
                <w:sz w:val="27"/>
                <w:szCs w:val="27"/>
              </w:rPr>
              <w:t>)</w:t>
            </w:r>
          </w:p>
          <w:p w14:paraId="0C49D56E" w14:textId="77777777" w:rsidR="00294DC1" w:rsidRPr="0069135F" w:rsidRDefault="00294DC1" w:rsidP="00294DC1">
            <w:pPr>
              <w:spacing w:before="100" w:beforeAutospacing="1" w:after="100" w:afterAutospacing="1"/>
              <w:rPr>
                <w:rFonts w:eastAsia="Times New Roman" w:cs="Times New Roman"/>
                <w:color w:val="000000"/>
                <w:sz w:val="27"/>
                <w:szCs w:val="27"/>
              </w:rPr>
            </w:pPr>
            <w:r w:rsidRPr="0069135F">
              <w:rPr>
                <w:rFonts w:eastAsia="Times New Roman" w:cs="Times New Roman"/>
                <w:b/>
                <w:bCs/>
                <w:color w:val="000000"/>
                <w:sz w:val="27"/>
                <w:szCs w:val="27"/>
              </w:rPr>
              <w:t>Bước 2:</w:t>
            </w:r>
            <w:r w:rsidRPr="0069135F">
              <w:rPr>
                <w:rFonts w:eastAsia="Times New Roman" w:cs="Times New Roman"/>
                <w:color w:val="000000"/>
                <w:sz w:val="27"/>
                <w:szCs w:val="27"/>
              </w:rPr>
              <w:t> Học sinh hoặc PHHS điền đầy đủ thông tin vào đơn. Bộ phần tiếp nhận đơn sẽ scan đơn chuyển đến trường mà học sinh cần chuyển đến. Trường chuyển đến sẽ phản hồi ý kiến trong thời gian 1 ngày.</w:t>
            </w:r>
          </w:p>
          <w:p w14:paraId="078DA100" w14:textId="77777777" w:rsidR="00294DC1" w:rsidRPr="0069135F" w:rsidRDefault="00294DC1" w:rsidP="00294DC1">
            <w:pPr>
              <w:spacing w:before="100" w:beforeAutospacing="1" w:after="100" w:afterAutospacing="1"/>
              <w:rPr>
                <w:rFonts w:eastAsia="Times New Roman" w:cs="Times New Roman"/>
                <w:color w:val="000000"/>
                <w:sz w:val="27"/>
                <w:szCs w:val="27"/>
              </w:rPr>
            </w:pPr>
            <w:r w:rsidRPr="0069135F">
              <w:rPr>
                <w:rFonts w:eastAsia="Times New Roman" w:cs="Times New Roman"/>
                <w:b/>
                <w:bCs/>
                <w:color w:val="000000"/>
                <w:sz w:val="27"/>
                <w:szCs w:val="27"/>
              </w:rPr>
              <w:t>Bước 3:</w:t>
            </w:r>
            <w:r w:rsidRPr="0069135F">
              <w:rPr>
                <w:rFonts w:eastAsia="Times New Roman" w:cs="Times New Roman"/>
                <w:color w:val="000000"/>
                <w:sz w:val="27"/>
                <w:szCs w:val="27"/>
              </w:rPr>
              <w:t xml:space="preserve"> Nếu đồng ý bộ phận tiếp nhận đơn sẽ cho học sinh hoặc PHHS rút hồ sơ, và cập nhật vào sổ chuyển đi, photo giữ lại giấy chuyển trường. </w:t>
            </w:r>
            <w:r>
              <w:rPr>
                <w:rFonts w:eastAsia="Times New Roman" w:cs="Times New Roman"/>
                <w:color w:val="000000"/>
                <w:sz w:val="27"/>
                <w:szCs w:val="27"/>
              </w:rPr>
              <w:t>Đẩy hồ sơ chuyển trường đi (nếu ngoài tỉnh) lên dịch vụ Công.</w:t>
            </w:r>
          </w:p>
          <w:p w14:paraId="5F662DC7" w14:textId="77777777" w:rsidR="00294DC1" w:rsidRPr="0069135F" w:rsidRDefault="00294DC1" w:rsidP="00294DC1">
            <w:pPr>
              <w:spacing w:before="100" w:beforeAutospacing="1" w:after="100" w:afterAutospacing="1"/>
              <w:rPr>
                <w:rFonts w:eastAsia="Times New Roman" w:cs="Times New Roman"/>
                <w:color w:val="000000"/>
                <w:sz w:val="27"/>
                <w:szCs w:val="27"/>
              </w:rPr>
            </w:pPr>
            <w:r w:rsidRPr="0069135F">
              <w:rPr>
                <w:rFonts w:eastAsia="Times New Roman" w:cs="Times New Roman"/>
                <w:b/>
                <w:bCs/>
                <w:color w:val="000000"/>
                <w:sz w:val="27"/>
                <w:szCs w:val="27"/>
              </w:rPr>
              <w:t>Bước 4:</w:t>
            </w:r>
            <w:r w:rsidRPr="0069135F">
              <w:rPr>
                <w:rFonts w:eastAsia="Times New Roman" w:cs="Times New Roman"/>
                <w:color w:val="000000"/>
                <w:sz w:val="27"/>
                <w:szCs w:val="27"/>
              </w:rPr>
              <w:t xml:space="preserve"> Học sinh hoặc PHHS </w:t>
            </w:r>
            <w:r>
              <w:rPr>
                <w:rFonts w:eastAsia="Times New Roman" w:cs="Times New Roman"/>
                <w:color w:val="000000"/>
                <w:sz w:val="27"/>
                <w:szCs w:val="27"/>
              </w:rPr>
              <w:t xml:space="preserve">xuống bộ phận 1 cửa lấy giấy giới thiệu chuyển trường khi có xác nhận của Phòng Giáo dục </w:t>
            </w:r>
            <w:r w:rsidRPr="0069135F">
              <w:rPr>
                <w:rFonts w:eastAsia="Times New Roman" w:cs="Times New Roman"/>
                <w:color w:val="000000"/>
                <w:sz w:val="27"/>
                <w:szCs w:val="27"/>
              </w:rPr>
              <w:t>(</w:t>
            </w:r>
            <w:r w:rsidRPr="0069135F">
              <w:rPr>
                <w:rFonts w:eastAsia="Times New Roman" w:cs="Times New Roman"/>
                <w:i/>
                <w:iCs/>
                <w:color w:val="000000"/>
                <w:sz w:val="27"/>
                <w:szCs w:val="27"/>
              </w:rPr>
              <w:t>nếu chuyển ngoài tỉnh</w:t>
            </w:r>
            <w:r w:rsidRPr="0069135F">
              <w:rPr>
                <w:rFonts w:eastAsia="Times New Roman" w:cs="Times New Roman"/>
                <w:color w:val="000000"/>
                <w:sz w:val="27"/>
                <w:szCs w:val="27"/>
              </w:rPr>
              <w:t>).</w:t>
            </w:r>
          </w:p>
          <w:p w14:paraId="6DF70EA5" w14:textId="77777777" w:rsidR="00294DC1" w:rsidRPr="0069135F" w:rsidRDefault="00294DC1" w:rsidP="00294DC1">
            <w:pPr>
              <w:spacing w:before="100" w:beforeAutospacing="1" w:after="100" w:afterAutospacing="1"/>
              <w:rPr>
                <w:rFonts w:eastAsia="Times New Roman" w:cs="Times New Roman"/>
                <w:color w:val="000000"/>
                <w:sz w:val="27"/>
                <w:szCs w:val="27"/>
              </w:rPr>
            </w:pPr>
            <w:r w:rsidRPr="0069135F">
              <w:rPr>
                <w:rFonts w:eastAsia="Times New Roman" w:cs="Times New Roman"/>
                <w:b/>
                <w:bCs/>
                <w:color w:val="000000"/>
                <w:sz w:val="27"/>
                <w:szCs w:val="27"/>
              </w:rPr>
              <w:t>Bước 5:</w:t>
            </w:r>
            <w:r w:rsidRPr="0069135F">
              <w:rPr>
                <w:rFonts w:eastAsia="Times New Roman" w:cs="Times New Roman"/>
                <w:color w:val="000000"/>
                <w:sz w:val="27"/>
                <w:szCs w:val="27"/>
              </w:rPr>
              <w:t> Học sinh hoặc PHHS nộp toàn bộ hồ sơ cho trường chuyển đến để được nhập học.</w:t>
            </w:r>
          </w:p>
          <w:p w14:paraId="39F9CA9A" w14:textId="77777777" w:rsidR="00294DC1" w:rsidRPr="0069135F" w:rsidRDefault="00294DC1" w:rsidP="00294DC1">
            <w:pPr>
              <w:spacing w:before="100" w:beforeAutospacing="1" w:after="100" w:afterAutospacing="1"/>
              <w:rPr>
                <w:rFonts w:eastAsia="Times New Roman" w:cs="Times New Roman"/>
                <w:color w:val="000000"/>
                <w:sz w:val="27"/>
                <w:szCs w:val="27"/>
              </w:rPr>
            </w:pPr>
            <w:r w:rsidRPr="0069135F">
              <w:rPr>
                <w:rFonts w:eastAsia="Times New Roman" w:cs="Times New Roman"/>
                <w:b/>
                <w:bCs/>
                <w:color w:val="000000"/>
                <w:sz w:val="27"/>
                <w:szCs w:val="27"/>
              </w:rPr>
              <w:t>b. Thời gian thực hiện</w:t>
            </w:r>
          </w:p>
          <w:p w14:paraId="3EDE36C2" w14:textId="77777777" w:rsidR="00294DC1" w:rsidRPr="0069135F" w:rsidRDefault="00294DC1" w:rsidP="00294DC1">
            <w:pPr>
              <w:spacing w:before="100" w:beforeAutospacing="1" w:after="100" w:afterAutospacing="1"/>
              <w:rPr>
                <w:rFonts w:eastAsia="Times New Roman" w:cs="Times New Roman"/>
                <w:color w:val="000000"/>
                <w:sz w:val="27"/>
                <w:szCs w:val="27"/>
              </w:rPr>
            </w:pPr>
            <w:r w:rsidRPr="0069135F">
              <w:rPr>
                <w:rFonts w:eastAsia="Times New Roman" w:cs="Times New Roman"/>
                <w:color w:val="000000"/>
                <w:sz w:val="27"/>
                <w:szCs w:val="27"/>
              </w:rPr>
              <w:t>+ Nếu đơn chuyển đến đã được ký tiếp nhận, giải quyết ngay trong 2 ngày làm việc.</w:t>
            </w:r>
          </w:p>
          <w:p w14:paraId="21DC6657" w14:textId="6DE78EE2" w:rsidR="00294DC1" w:rsidRPr="00FD3FEA" w:rsidRDefault="00294DC1" w:rsidP="00294DC1">
            <w:pPr>
              <w:rPr>
                <w:rFonts w:eastAsia="Times New Roman" w:cs="Times New Roman"/>
                <w:color w:val="000000"/>
                <w:sz w:val="27"/>
                <w:szCs w:val="27"/>
              </w:rPr>
            </w:pPr>
            <w:r w:rsidRPr="0069135F">
              <w:rPr>
                <w:rFonts w:eastAsia="Times New Roman" w:cs="Times New Roman"/>
                <w:color w:val="000000"/>
                <w:sz w:val="27"/>
                <w:szCs w:val="27"/>
              </w:rPr>
              <w:t>+ Nếu đơn chưa được ký tiếp nhận, hướng dẫn PHHS hoàn thiện hồ sơ.</w:t>
            </w:r>
          </w:p>
        </w:tc>
        <w:tc>
          <w:tcPr>
            <w:tcW w:w="1134" w:type="dxa"/>
            <w:vAlign w:val="center"/>
          </w:tcPr>
          <w:p w14:paraId="1F4ECC22" w14:textId="18856FB3" w:rsidR="00294DC1" w:rsidRPr="00CF0375" w:rsidRDefault="00294DC1" w:rsidP="00294DC1">
            <w:pPr>
              <w:jc w:val="center"/>
              <w:rPr>
                <w:b/>
                <w:bCs/>
                <w:u w:val="single"/>
              </w:rPr>
            </w:pPr>
          </w:p>
        </w:tc>
      </w:tr>
      <w:tr w:rsidR="00294DC1" w14:paraId="36BEDD27" w14:textId="77777777" w:rsidTr="0089780E">
        <w:tc>
          <w:tcPr>
            <w:tcW w:w="2552" w:type="dxa"/>
            <w:vAlign w:val="center"/>
          </w:tcPr>
          <w:p w14:paraId="1E5F7892" w14:textId="778FEE06" w:rsidR="00294DC1" w:rsidRDefault="00294DC1" w:rsidP="00294DC1">
            <w:r>
              <w:t>Thời hạn</w:t>
            </w:r>
          </w:p>
        </w:tc>
        <w:tc>
          <w:tcPr>
            <w:tcW w:w="5953" w:type="dxa"/>
            <w:vAlign w:val="center"/>
          </w:tcPr>
          <w:p w14:paraId="4FA1477D" w14:textId="487A2829" w:rsidR="00294DC1" w:rsidRPr="00CF0375" w:rsidRDefault="00294DC1" w:rsidP="00294DC1">
            <w:pPr>
              <w:rPr>
                <w:rFonts w:eastAsia="Times New Roman" w:cs="Times New Roman"/>
                <w:color w:val="000000"/>
                <w:sz w:val="27"/>
                <w:szCs w:val="27"/>
              </w:rPr>
            </w:pPr>
            <w:r w:rsidRPr="0069135F">
              <w:rPr>
                <w:rFonts w:eastAsia="Times New Roman" w:cs="Times New Roman"/>
                <w:color w:val="000000"/>
                <w:sz w:val="27"/>
                <w:szCs w:val="27"/>
              </w:rPr>
              <w:t>01 buổi làm việc kể từ khi tiếp nhận yêu cầu.</w:t>
            </w:r>
          </w:p>
        </w:tc>
        <w:tc>
          <w:tcPr>
            <w:tcW w:w="1134" w:type="dxa"/>
          </w:tcPr>
          <w:p w14:paraId="79406711" w14:textId="77777777" w:rsidR="00294DC1" w:rsidRDefault="00294DC1" w:rsidP="00294DC1"/>
        </w:tc>
      </w:tr>
      <w:tr w:rsidR="00294DC1" w14:paraId="45C4E7A4" w14:textId="77777777" w:rsidTr="0089780E">
        <w:tc>
          <w:tcPr>
            <w:tcW w:w="2552" w:type="dxa"/>
            <w:vAlign w:val="center"/>
          </w:tcPr>
          <w:p w14:paraId="4F3B4ECE" w14:textId="1A47E9CD" w:rsidR="00294DC1" w:rsidRDefault="00294DC1" w:rsidP="00294DC1">
            <w:r>
              <w:t>Phí, lệ phí</w:t>
            </w:r>
          </w:p>
        </w:tc>
        <w:tc>
          <w:tcPr>
            <w:tcW w:w="5953" w:type="dxa"/>
            <w:vAlign w:val="center"/>
          </w:tcPr>
          <w:p w14:paraId="314B0BFB" w14:textId="0143A592" w:rsidR="00294DC1" w:rsidRDefault="00294DC1" w:rsidP="00294DC1">
            <w:r>
              <w:t>không</w:t>
            </w:r>
          </w:p>
        </w:tc>
        <w:tc>
          <w:tcPr>
            <w:tcW w:w="1134" w:type="dxa"/>
          </w:tcPr>
          <w:p w14:paraId="2717592D" w14:textId="77777777" w:rsidR="00294DC1" w:rsidRDefault="00294DC1" w:rsidP="00294DC1"/>
        </w:tc>
      </w:tr>
      <w:tr w:rsidR="00294DC1" w14:paraId="766976FF" w14:textId="77777777" w:rsidTr="0089780E">
        <w:tc>
          <w:tcPr>
            <w:tcW w:w="2552" w:type="dxa"/>
            <w:vAlign w:val="center"/>
          </w:tcPr>
          <w:p w14:paraId="31254F32" w14:textId="578F7148" w:rsidR="00294DC1" w:rsidRDefault="00294DC1" w:rsidP="00294DC1">
            <w:r>
              <w:t>Thành phần hồ sơ</w:t>
            </w:r>
          </w:p>
        </w:tc>
        <w:tc>
          <w:tcPr>
            <w:tcW w:w="5953" w:type="dxa"/>
            <w:vAlign w:val="center"/>
          </w:tcPr>
          <w:p w14:paraId="5DE75DF8" w14:textId="77777777" w:rsidR="004F06FE" w:rsidRDefault="004F06FE" w:rsidP="004F06FE">
            <w:pPr>
              <w:spacing w:before="100" w:beforeAutospacing="1" w:after="100" w:afterAutospacing="1"/>
              <w:jc w:val="both"/>
              <w:rPr>
                <w:rFonts w:eastAsia="Times New Roman" w:cs="Times New Roman"/>
                <w:color w:val="000000"/>
                <w:sz w:val="27"/>
                <w:szCs w:val="27"/>
              </w:rPr>
            </w:pPr>
            <w:r>
              <w:rPr>
                <w:rFonts w:eastAsia="Times New Roman" w:cs="Times New Roman"/>
                <w:color w:val="000000"/>
                <w:sz w:val="27"/>
                <w:szCs w:val="27"/>
              </w:rPr>
              <w:t xml:space="preserve">Hồ sơ gồm: </w:t>
            </w:r>
          </w:p>
          <w:p w14:paraId="06E0ED21" w14:textId="76E58334" w:rsidR="004F06FE" w:rsidRPr="0069135F" w:rsidRDefault="004F06FE" w:rsidP="004F06FE">
            <w:pPr>
              <w:spacing w:before="100" w:beforeAutospacing="1" w:after="100" w:afterAutospacing="1"/>
              <w:jc w:val="both"/>
              <w:rPr>
                <w:rFonts w:eastAsia="Times New Roman" w:cs="Times New Roman"/>
                <w:color w:val="000000"/>
                <w:sz w:val="27"/>
                <w:szCs w:val="27"/>
              </w:rPr>
            </w:pPr>
            <w:r w:rsidRPr="0069135F">
              <w:rPr>
                <w:rFonts w:eastAsia="Times New Roman" w:cs="Times New Roman"/>
                <w:color w:val="000000"/>
                <w:sz w:val="27"/>
                <w:szCs w:val="27"/>
              </w:rPr>
              <w:t>- Đơn xin chuyển trường do cha mẹ hoặc người giám hộ ký. Trong đó có ý kiến chấp thuận của Hiệu trưởng trường TH</w:t>
            </w:r>
            <w:r>
              <w:rPr>
                <w:rFonts w:eastAsia="Times New Roman" w:cs="Times New Roman"/>
                <w:color w:val="000000"/>
                <w:sz w:val="27"/>
                <w:szCs w:val="27"/>
              </w:rPr>
              <w:t>CS</w:t>
            </w:r>
            <w:r w:rsidRPr="0069135F">
              <w:rPr>
                <w:rFonts w:eastAsia="Times New Roman" w:cs="Times New Roman"/>
                <w:color w:val="000000"/>
                <w:sz w:val="27"/>
                <w:szCs w:val="27"/>
              </w:rPr>
              <w:t xml:space="preserve"> xin chuyển đến (</w:t>
            </w:r>
            <w:r>
              <w:rPr>
                <w:rFonts w:eastAsia="Times New Roman" w:cs="Times New Roman"/>
                <w:color w:val="000000"/>
                <w:sz w:val="27"/>
                <w:szCs w:val="27"/>
              </w:rPr>
              <w:t>THCS Thanh Tùng</w:t>
            </w:r>
            <w:r w:rsidRPr="0069135F">
              <w:rPr>
                <w:rFonts w:eastAsia="Times New Roman" w:cs="Times New Roman"/>
                <w:color w:val="000000"/>
                <w:sz w:val="27"/>
                <w:szCs w:val="27"/>
              </w:rPr>
              <w:t>).</w:t>
            </w:r>
          </w:p>
          <w:p w14:paraId="7DF5C38E" w14:textId="77777777" w:rsidR="004F06FE" w:rsidRPr="0069135F" w:rsidRDefault="004F06FE" w:rsidP="004F06FE">
            <w:pPr>
              <w:spacing w:before="100" w:beforeAutospacing="1" w:after="100" w:afterAutospacing="1"/>
              <w:jc w:val="both"/>
              <w:rPr>
                <w:rFonts w:eastAsia="Times New Roman" w:cs="Times New Roman"/>
                <w:color w:val="000000"/>
                <w:sz w:val="27"/>
                <w:szCs w:val="27"/>
              </w:rPr>
            </w:pPr>
            <w:r w:rsidRPr="0069135F">
              <w:rPr>
                <w:rFonts w:eastAsia="Times New Roman" w:cs="Times New Roman"/>
                <w:color w:val="000000"/>
                <w:sz w:val="27"/>
                <w:szCs w:val="27"/>
              </w:rPr>
              <w:t>- Học bạ (bản chính).</w:t>
            </w:r>
          </w:p>
          <w:p w14:paraId="585C241B" w14:textId="77777777" w:rsidR="004F06FE" w:rsidRPr="0069135F" w:rsidRDefault="004F06FE" w:rsidP="004F06FE">
            <w:pPr>
              <w:spacing w:before="100" w:beforeAutospacing="1" w:after="100" w:afterAutospacing="1"/>
              <w:jc w:val="both"/>
              <w:rPr>
                <w:rFonts w:eastAsia="Times New Roman" w:cs="Times New Roman"/>
                <w:color w:val="000000"/>
                <w:sz w:val="27"/>
                <w:szCs w:val="27"/>
              </w:rPr>
            </w:pPr>
            <w:r w:rsidRPr="0069135F">
              <w:rPr>
                <w:rFonts w:eastAsia="Times New Roman" w:cs="Times New Roman"/>
                <w:color w:val="000000"/>
                <w:sz w:val="27"/>
                <w:szCs w:val="27"/>
              </w:rPr>
              <w:lastRenderedPageBreak/>
              <w:t>- Bản sao giấy khai sinh.</w:t>
            </w:r>
          </w:p>
          <w:p w14:paraId="61E21405" w14:textId="77777777" w:rsidR="004F06FE" w:rsidRPr="0069135F" w:rsidRDefault="004F06FE" w:rsidP="004F06FE">
            <w:pPr>
              <w:spacing w:before="100" w:beforeAutospacing="1" w:after="100" w:afterAutospacing="1"/>
              <w:jc w:val="both"/>
              <w:rPr>
                <w:rFonts w:eastAsia="Times New Roman" w:cs="Times New Roman"/>
                <w:color w:val="000000"/>
                <w:sz w:val="27"/>
                <w:szCs w:val="27"/>
              </w:rPr>
            </w:pPr>
            <w:r w:rsidRPr="0069135F">
              <w:rPr>
                <w:rFonts w:eastAsia="Times New Roman" w:cs="Times New Roman"/>
                <w:color w:val="000000"/>
                <w:sz w:val="27"/>
                <w:szCs w:val="27"/>
              </w:rPr>
              <w:t xml:space="preserve">- Giấy chứng nhận </w:t>
            </w:r>
            <w:r>
              <w:rPr>
                <w:rFonts w:eastAsia="Times New Roman" w:cs="Times New Roman"/>
                <w:color w:val="000000"/>
                <w:sz w:val="27"/>
                <w:szCs w:val="27"/>
              </w:rPr>
              <w:t>hoàn thành chương trình tiểu học</w:t>
            </w:r>
            <w:r w:rsidRPr="0069135F">
              <w:rPr>
                <w:rFonts w:eastAsia="Times New Roman" w:cs="Times New Roman"/>
                <w:color w:val="000000"/>
                <w:sz w:val="27"/>
                <w:szCs w:val="27"/>
              </w:rPr>
              <w:t>.</w:t>
            </w:r>
          </w:p>
          <w:p w14:paraId="3926F974" w14:textId="77777777" w:rsidR="004F06FE" w:rsidRPr="0069135F" w:rsidRDefault="004F06FE" w:rsidP="004F06FE">
            <w:pPr>
              <w:spacing w:before="100" w:beforeAutospacing="1" w:after="100" w:afterAutospacing="1"/>
              <w:jc w:val="both"/>
              <w:rPr>
                <w:rFonts w:eastAsia="Times New Roman" w:cs="Times New Roman"/>
                <w:color w:val="000000"/>
                <w:sz w:val="27"/>
                <w:szCs w:val="27"/>
              </w:rPr>
            </w:pPr>
            <w:r w:rsidRPr="0069135F">
              <w:rPr>
                <w:rFonts w:eastAsia="Times New Roman" w:cs="Times New Roman"/>
                <w:color w:val="000000"/>
                <w:sz w:val="27"/>
                <w:szCs w:val="27"/>
              </w:rPr>
              <w:t xml:space="preserve">- Giấy giới thiệu chuyển trường do hiệu trưởng nhà trường nơi đi cấp, giới thiệu về </w:t>
            </w:r>
            <w:r>
              <w:rPr>
                <w:rFonts w:eastAsia="Times New Roman" w:cs="Times New Roman"/>
                <w:color w:val="000000"/>
                <w:sz w:val="27"/>
                <w:szCs w:val="27"/>
              </w:rPr>
              <w:t>Phòng</w:t>
            </w:r>
            <w:r w:rsidRPr="0069135F">
              <w:rPr>
                <w:rFonts w:eastAsia="Times New Roman" w:cs="Times New Roman"/>
                <w:color w:val="000000"/>
                <w:sz w:val="27"/>
                <w:szCs w:val="27"/>
              </w:rPr>
              <w:t xml:space="preserve"> Giáo dục và Đào tạo nơi đi. (</w:t>
            </w:r>
            <w:r w:rsidRPr="0069135F">
              <w:rPr>
                <w:rFonts w:eastAsia="Times New Roman" w:cs="Times New Roman"/>
                <w:i/>
                <w:iCs/>
                <w:color w:val="000000"/>
                <w:sz w:val="27"/>
                <w:szCs w:val="27"/>
              </w:rPr>
              <w:t>Nếu chuyển ngoài tỉnh</w:t>
            </w:r>
            <w:r w:rsidRPr="0069135F">
              <w:rPr>
                <w:rFonts w:eastAsia="Times New Roman" w:cs="Times New Roman"/>
                <w:color w:val="000000"/>
                <w:sz w:val="27"/>
                <w:szCs w:val="27"/>
              </w:rPr>
              <w:t>).</w:t>
            </w:r>
          </w:p>
          <w:p w14:paraId="273CB7BA" w14:textId="77777777" w:rsidR="004F06FE" w:rsidRPr="0069135F" w:rsidRDefault="004F06FE" w:rsidP="004F06FE">
            <w:pPr>
              <w:spacing w:before="100" w:beforeAutospacing="1" w:after="100" w:afterAutospacing="1"/>
              <w:jc w:val="both"/>
              <w:rPr>
                <w:rFonts w:eastAsia="Times New Roman" w:cs="Times New Roman"/>
                <w:color w:val="000000"/>
                <w:sz w:val="27"/>
                <w:szCs w:val="27"/>
              </w:rPr>
            </w:pPr>
            <w:r w:rsidRPr="0069135F">
              <w:rPr>
                <w:rFonts w:eastAsia="Times New Roman" w:cs="Times New Roman"/>
                <w:color w:val="000000"/>
                <w:sz w:val="27"/>
                <w:szCs w:val="27"/>
              </w:rPr>
              <w:t>- Giấy giới thiệu chuyển trường do Hiệu trưởng nhà trường nơi đi cấp.</w:t>
            </w:r>
          </w:p>
          <w:p w14:paraId="5F611337" w14:textId="77777777" w:rsidR="004F06FE" w:rsidRPr="0069135F" w:rsidRDefault="004F06FE" w:rsidP="004F06FE">
            <w:pPr>
              <w:spacing w:before="100" w:beforeAutospacing="1" w:after="100" w:afterAutospacing="1"/>
              <w:jc w:val="both"/>
              <w:rPr>
                <w:rFonts w:eastAsia="Times New Roman" w:cs="Times New Roman"/>
                <w:color w:val="000000"/>
                <w:sz w:val="27"/>
                <w:szCs w:val="27"/>
              </w:rPr>
            </w:pPr>
            <w:r w:rsidRPr="0069135F">
              <w:rPr>
                <w:rFonts w:eastAsia="Times New Roman" w:cs="Times New Roman"/>
                <w:color w:val="000000"/>
                <w:sz w:val="27"/>
                <w:szCs w:val="27"/>
              </w:rPr>
              <w:t>- Các giấy tờ hợp lệ để hưởng chế độ ưu tiên, khuyến khích trong học tập, thi tuyển sinh, thi tốt nghiệp (nếu có).</w:t>
            </w:r>
          </w:p>
          <w:p w14:paraId="2A2B0B1C" w14:textId="77777777" w:rsidR="004F06FE" w:rsidRPr="0069135F" w:rsidRDefault="004F06FE" w:rsidP="004F06FE">
            <w:pPr>
              <w:spacing w:before="100" w:beforeAutospacing="1" w:after="100" w:afterAutospacing="1"/>
              <w:jc w:val="both"/>
              <w:rPr>
                <w:rFonts w:eastAsia="Times New Roman" w:cs="Times New Roman"/>
                <w:color w:val="000000"/>
                <w:sz w:val="27"/>
                <w:szCs w:val="27"/>
              </w:rPr>
            </w:pPr>
            <w:r w:rsidRPr="0069135F">
              <w:rPr>
                <w:rFonts w:eastAsia="Times New Roman" w:cs="Times New Roman"/>
                <w:color w:val="000000"/>
                <w:sz w:val="27"/>
                <w:szCs w:val="27"/>
              </w:rPr>
              <w:t>- Hộ khẩu hoặc giấy chứng nhận tạm trú dài hạn hoặc Quyết định điều động công tác của cha hoặc mẹ, hoặc người giám hộ tại nơi sẽ chuyển đến. </w:t>
            </w:r>
            <w:r w:rsidRPr="0069135F">
              <w:rPr>
                <w:rFonts w:eastAsia="Times New Roman" w:cs="Times New Roman"/>
                <w:i/>
                <w:iCs/>
                <w:color w:val="000000"/>
                <w:sz w:val="27"/>
                <w:szCs w:val="27"/>
              </w:rPr>
              <w:t>(đối với những học sinh chuyển nơi cư trú từ tỉnh, thành phố khác đến). (Nếu có).</w:t>
            </w:r>
          </w:p>
          <w:p w14:paraId="7F5C01DC" w14:textId="5055FAC0" w:rsidR="00294DC1" w:rsidRDefault="00294DC1" w:rsidP="00294DC1"/>
        </w:tc>
        <w:tc>
          <w:tcPr>
            <w:tcW w:w="1134" w:type="dxa"/>
          </w:tcPr>
          <w:p w14:paraId="195B5F7A" w14:textId="77777777" w:rsidR="00294DC1" w:rsidRDefault="00294DC1" w:rsidP="00294DC1">
            <w:pPr>
              <w:rPr>
                <w:b/>
                <w:bCs/>
                <w:u w:val="single"/>
              </w:rPr>
            </w:pPr>
            <w:r w:rsidRPr="00CF0375">
              <w:rPr>
                <w:b/>
                <w:bCs/>
                <w:u w:val="single"/>
              </w:rPr>
              <w:lastRenderedPageBreak/>
              <w:t xml:space="preserve">Mẫu </w:t>
            </w:r>
            <w:r>
              <w:rPr>
                <w:b/>
                <w:bCs/>
                <w:u w:val="single"/>
              </w:rPr>
              <w:t>5</w:t>
            </w:r>
            <w:r w:rsidR="00A66C9F">
              <w:rPr>
                <w:b/>
                <w:bCs/>
                <w:u w:val="single"/>
              </w:rPr>
              <w:t xml:space="preserve"> (Trong tỉnh)</w:t>
            </w:r>
          </w:p>
          <w:p w14:paraId="07C046D1" w14:textId="7AE8ACAA" w:rsidR="00A66C9F" w:rsidRPr="00A66C9F" w:rsidRDefault="00A66C9F" w:rsidP="00294DC1">
            <w:pPr>
              <w:rPr>
                <w:b/>
                <w:bCs/>
                <w:u w:val="single"/>
              </w:rPr>
            </w:pPr>
            <w:r w:rsidRPr="00A66C9F">
              <w:rPr>
                <w:b/>
                <w:bCs/>
                <w:u w:val="single"/>
              </w:rPr>
              <w:t>Mẫu 5 (ngoài tỉnh)</w:t>
            </w:r>
          </w:p>
        </w:tc>
      </w:tr>
    </w:tbl>
    <w:p w14:paraId="77107B93" w14:textId="77777777" w:rsidR="00435DB7" w:rsidRDefault="00435DB7"/>
    <w:p w14:paraId="54262334" w14:textId="77777777" w:rsidR="00AD37DA" w:rsidRPr="00AD37DA" w:rsidRDefault="00AD37DA" w:rsidP="00AD37DA"/>
    <w:p w14:paraId="59727EF9" w14:textId="77777777" w:rsidR="00AD37DA" w:rsidRPr="00AD37DA" w:rsidRDefault="00AD37DA" w:rsidP="00AD37DA"/>
    <w:p w14:paraId="36359A37" w14:textId="77777777" w:rsidR="00AD37DA" w:rsidRPr="00AD37DA" w:rsidRDefault="00AD37DA" w:rsidP="00AD37DA"/>
    <w:p w14:paraId="1D46A09C" w14:textId="77777777" w:rsidR="00AD37DA" w:rsidRPr="00AD37DA" w:rsidRDefault="00AD37DA" w:rsidP="00AD37DA"/>
    <w:p w14:paraId="53184335" w14:textId="77777777" w:rsidR="00AD37DA" w:rsidRPr="00AD37DA" w:rsidRDefault="00AD37DA" w:rsidP="00AD37DA"/>
    <w:p w14:paraId="2ED04709" w14:textId="77777777" w:rsidR="00AD37DA" w:rsidRPr="00AD37DA" w:rsidRDefault="00AD37DA" w:rsidP="00AD37DA"/>
    <w:p w14:paraId="0776C41A" w14:textId="77777777" w:rsidR="00AD37DA" w:rsidRPr="00AD37DA" w:rsidRDefault="00AD37DA" w:rsidP="00AD37DA"/>
    <w:p w14:paraId="2C8D78FD" w14:textId="77777777" w:rsidR="00AD37DA" w:rsidRPr="00AD37DA" w:rsidRDefault="00AD37DA" w:rsidP="00AD37DA"/>
    <w:p w14:paraId="760496C9" w14:textId="2919A384" w:rsidR="00AD37DA" w:rsidRDefault="00AD37DA" w:rsidP="00AD37DA">
      <w:pPr>
        <w:tabs>
          <w:tab w:val="left" w:pos="1240"/>
        </w:tabs>
      </w:pPr>
      <w:r>
        <w:tab/>
      </w:r>
    </w:p>
    <w:p w14:paraId="1DA8B251" w14:textId="77777777" w:rsidR="00AD37DA" w:rsidRDefault="00AD37DA" w:rsidP="00AD37DA">
      <w:pPr>
        <w:tabs>
          <w:tab w:val="left" w:pos="1240"/>
        </w:tabs>
      </w:pPr>
    </w:p>
    <w:p w14:paraId="4832946E" w14:textId="77777777" w:rsidR="00AD37DA" w:rsidRDefault="00AD37DA" w:rsidP="00AD37DA">
      <w:pPr>
        <w:tabs>
          <w:tab w:val="left" w:pos="1240"/>
        </w:tabs>
      </w:pPr>
    </w:p>
    <w:p w14:paraId="44E402B1" w14:textId="77777777" w:rsidR="00AD37DA" w:rsidRDefault="00AD37DA" w:rsidP="00AD37DA">
      <w:pPr>
        <w:tabs>
          <w:tab w:val="left" w:pos="1240"/>
        </w:tabs>
      </w:pPr>
    </w:p>
    <w:p w14:paraId="3D2AD137" w14:textId="77777777" w:rsidR="00AD37DA" w:rsidRDefault="00AD37DA" w:rsidP="00AD37DA">
      <w:pPr>
        <w:tabs>
          <w:tab w:val="left" w:pos="1240"/>
        </w:tabs>
      </w:pPr>
    </w:p>
    <w:p w14:paraId="21EEE335" w14:textId="77777777" w:rsidR="00AD37DA" w:rsidRDefault="00AD37DA" w:rsidP="00AD37DA">
      <w:pPr>
        <w:tabs>
          <w:tab w:val="left" w:pos="1240"/>
        </w:tabs>
      </w:pPr>
    </w:p>
    <w:p w14:paraId="667A294E" w14:textId="77777777" w:rsidR="00AD37DA" w:rsidRDefault="00AD37DA" w:rsidP="00AD37DA">
      <w:pPr>
        <w:tabs>
          <w:tab w:val="left" w:pos="1240"/>
        </w:tabs>
      </w:pPr>
    </w:p>
    <w:p w14:paraId="55105E5D" w14:textId="77777777" w:rsidR="00AD37DA" w:rsidRDefault="00AD37DA" w:rsidP="00AD37DA">
      <w:pPr>
        <w:tabs>
          <w:tab w:val="left" w:pos="1240"/>
        </w:tabs>
      </w:pPr>
    </w:p>
    <w:p w14:paraId="6FAD9684" w14:textId="77777777" w:rsidR="00AD37DA" w:rsidRDefault="00AD37DA" w:rsidP="00AD37DA">
      <w:pPr>
        <w:tabs>
          <w:tab w:val="left" w:pos="1240"/>
        </w:tabs>
      </w:pPr>
    </w:p>
    <w:p w14:paraId="1560B685" w14:textId="77777777" w:rsidR="00AD37DA" w:rsidRDefault="00AD37DA" w:rsidP="00AD37DA">
      <w:pPr>
        <w:tabs>
          <w:tab w:val="left" w:pos="1240"/>
        </w:tabs>
      </w:pPr>
    </w:p>
    <w:p w14:paraId="4B65F04F" w14:textId="77777777" w:rsidR="00AD37DA" w:rsidRDefault="00AD37DA" w:rsidP="00AD37DA">
      <w:pPr>
        <w:tabs>
          <w:tab w:val="left" w:pos="1240"/>
        </w:tabs>
      </w:pPr>
    </w:p>
    <w:p w14:paraId="229B1DFF" w14:textId="77777777" w:rsidR="00AD37DA" w:rsidRDefault="00AD37DA" w:rsidP="00AD37DA">
      <w:pPr>
        <w:tabs>
          <w:tab w:val="left" w:pos="1240"/>
        </w:tabs>
      </w:pPr>
    </w:p>
    <w:p w14:paraId="6147D122" w14:textId="77777777" w:rsidR="00AD37DA" w:rsidRDefault="00AD37DA" w:rsidP="00AD37DA">
      <w:pPr>
        <w:tabs>
          <w:tab w:val="left" w:pos="1240"/>
        </w:tabs>
      </w:pPr>
    </w:p>
    <w:p w14:paraId="5D5A6079" w14:textId="77777777" w:rsidR="00AD37DA" w:rsidRDefault="00AD37DA" w:rsidP="00AD37DA">
      <w:pPr>
        <w:tabs>
          <w:tab w:val="left" w:pos="1240"/>
        </w:tabs>
      </w:pPr>
    </w:p>
    <w:p w14:paraId="37FBFF4F" w14:textId="77777777" w:rsidR="00AD37DA" w:rsidRDefault="00AD37DA" w:rsidP="00AD37DA">
      <w:pPr>
        <w:tabs>
          <w:tab w:val="left" w:pos="1240"/>
        </w:tabs>
      </w:pPr>
    </w:p>
    <w:p w14:paraId="14A8A91C" w14:textId="77777777" w:rsidR="00AD37DA" w:rsidRPr="00ED0202" w:rsidRDefault="00AD37DA" w:rsidP="00AD37DA">
      <w:pPr>
        <w:widowControl w:val="0"/>
        <w:autoSpaceDE w:val="0"/>
        <w:autoSpaceDN w:val="0"/>
        <w:adjustRightInd w:val="0"/>
        <w:jc w:val="center"/>
        <w:rPr>
          <w:b/>
          <w:bCs/>
          <w:sz w:val="26"/>
          <w:szCs w:val="26"/>
          <w:lang w:val="nl-NL"/>
        </w:rPr>
      </w:pPr>
      <w:r w:rsidRPr="00ED0202">
        <w:rPr>
          <w:b/>
          <w:bCs/>
          <w:sz w:val="26"/>
          <w:szCs w:val="26"/>
          <w:lang w:val="nl-NL"/>
        </w:rPr>
        <w:lastRenderedPageBreak/>
        <w:t>CỘNG HOÀ XÃ HỘI CHỦ NGHĨA VIỆT NAM</w:t>
      </w:r>
    </w:p>
    <w:p w14:paraId="256C45A1" w14:textId="77777777" w:rsidR="00AD37DA" w:rsidRPr="007D038B" w:rsidRDefault="00AD37DA" w:rsidP="00AD37DA">
      <w:pPr>
        <w:widowControl w:val="0"/>
        <w:autoSpaceDE w:val="0"/>
        <w:autoSpaceDN w:val="0"/>
        <w:adjustRightInd w:val="0"/>
        <w:jc w:val="center"/>
        <w:rPr>
          <w:b/>
          <w:bCs/>
          <w:szCs w:val="28"/>
        </w:rPr>
      </w:pPr>
      <w:r w:rsidRPr="00ED0202">
        <w:rPr>
          <w:b/>
          <w:bCs/>
          <w:szCs w:val="28"/>
          <w:lang w:val="nl-NL"/>
        </w:rPr>
        <w:t xml:space="preserve"> </w:t>
      </w:r>
      <w:r w:rsidRPr="007D038B">
        <w:rPr>
          <w:b/>
          <w:bCs/>
          <w:szCs w:val="28"/>
        </w:rPr>
        <w:t>Độc lập – Tự do – Hạnh phúc</w:t>
      </w:r>
    </w:p>
    <w:p w14:paraId="45B7FCA4" w14:textId="77777777" w:rsidR="00AD37DA" w:rsidRPr="007D038B" w:rsidRDefault="00AD37DA" w:rsidP="00AD37DA">
      <w:pPr>
        <w:widowControl w:val="0"/>
        <w:autoSpaceDE w:val="0"/>
        <w:autoSpaceDN w:val="0"/>
        <w:adjustRightInd w:val="0"/>
        <w:jc w:val="center"/>
        <w:rPr>
          <w:b/>
          <w:bCs/>
        </w:rPr>
      </w:pPr>
      <w:r w:rsidRPr="007D038B">
        <w:rPr>
          <w:b/>
          <w:bCs/>
          <w:noProof/>
          <w:lang w:val="vi-VN" w:eastAsia="vi-VN"/>
        </w:rPr>
        <mc:AlternateContent>
          <mc:Choice Requires="wps">
            <w:drawing>
              <wp:anchor distT="0" distB="0" distL="114300" distR="114300" simplePos="0" relativeHeight="251659264" behindDoc="0" locked="0" layoutInCell="1" allowOverlap="1" wp14:anchorId="0348BEA9" wp14:editId="18C706E1">
                <wp:simplePos x="0" y="0"/>
                <wp:positionH relativeFrom="column">
                  <wp:posOffset>1943100</wp:posOffset>
                </wp:positionH>
                <wp:positionV relativeFrom="paragraph">
                  <wp:posOffset>5715</wp:posOffset>
                </wp:positionV>
                <wp:extent cx="2133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D944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5pt" to="3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NjgRAnaAAAABQEAAA8AAABkcnMvZG93bnJldi54bWxMj8FO&#10;wzAQRO9I/IO1SFyq1iZFUQlxKgTkxoUC4rpNliQiXqex2wa+nu2pHJ9mNfM2X0+uVwcaQ+fZws3C&#10;gCKufN1xY+H9rZyvQIWIXGPvmSz8UIB1cXmRY1b7I7/SYRMbJSUcMrTQxjhkWoeqJYdh4Qdiyb78&#10;6DAKjo2uRzxKuet1YkyqHXYsCy0O9NhS9b3ZOwuh/KBd+TurZuZz2XhKdk8vz2jt9dX0cA8q0hTP&#10;x3DSF3UoxGnr91wH1VtYmlR+iRbuQEmc3iaC2xPqItf/7Ys/AAAA//8DAFBLAQItABQABgAIAAAA&#10;IQC2gziS/gAAAOEBAAATAAAAAAAAAAAAAAAAAAAAAABbQ29udGVudF9UeXBlc10ueG1sUEsBAi0A&#10;FAAGAAgAAAAhADj9If/WAAAAlAEAAAsAAAAAAAAAAAAAAAAALwEAAF9yZWxzLy5yZWxzUEsBAi0A&#10;FAAGAAgAAAAhAA93kH6wAQAASAMAAA4AAAAAAAAAAAAAAAAALgIAAGRycy9lMm9Eb2MueG1sUEsB&#10;Ai0AFAAGAAgAAAAhANjgRAnaAAAABQEAAA8AAAAAAAAAAAAAAAAACgQAAGRycy9kb3ducmV2Lnht&#10;bFBLBQYAAAAABAAEAPMAAAARBQAAAAA=&#10;"/>
            </w:pict>
          </mc:Fallback>
        </mc:AlternateContent>
      </w:r>
    </w:p>
    <w:p w14:paraId="3B6DAC80" w14:textId="77777777" w:rsidR="00AD37DA" w:rsidRDefault="00AD37DA" w:rsidP="00AD37DA">
      <w:pPr>
        <w:widowControl w:val="0"/>
        <w:autoSpaceDE w:val="0"/>
        <w:autoSpaceDN w:val="0"/>
        <w:adjustRightInd w:val="0"/>
      </w:pPr>
    </w:p>
    <w:p w14:paraId="797F75F3" w14:textId="77777777" w:rsidR="00AD37DA" w:rsidRPr="006B0C91" w:rsidRDefault="00AD37DA" w:rsidP="00AD37DA">
      <w:pPr>
        <w:widowControl w:val="0"/>
        <w:autoSpaceDE w:val="0"/>
        <w:autoSpaceDN w:val="0"/>
        <w:adjustRightInd w:val="0"/>
        <w:jc w:val="center"/>
        <w:rPr>
          <w:b/>
          <w:bCs/>
          <w:szCs w:val="28"/>
        </w:rPr>
      </w:pPr>
      <w:r w:rsidRPr="006B0C91">
        <w:rPr>
          <w:b/>
          <w:bCs/>
          <w:szCs w:val="28"/>
        </w:rPr>
        <w:t>ĐƠN XIN CHUYỂN TRƯỜNG</w:t>
      </w:r>
    </w:p>
    <w:p w14:paraId="29DCE81C" w14:textId="77777777" w:rsidR="00AD37DA" w:rsidRPr="006B0C91" w:rsidRDefault="00AD37DA" w:rsidP="00AD37DA">
      <w:pPr>
        <w:widowControl w:val="0"/>
        <w:autoSpaceDE w:val="0"/>
        <w:autoSpaceDN w:val="0"/>
        <w:adjustRightInd w:val="0"/>
        <w:jc w:val="center"/>
        <w:rPr>
          <w:i/>
          <w:iCs/>
          <w:szCs w:val="28"/>
        </w:rPr>
      </w:pPr>
      <w:r w:rsidRPr="006B0C91">
        <w:rPr>
          <w:i/>
          <w:iCs/>
          <w:szCs w:val="28"/>
        </w:rPr>
        <w:t xml:space="preserve">(Mẫu dành cho học sinh THCS chuyển trường </w:t>
      </w:r>
      <w:r>
        <w:rPr>
          <w:i/>
          <w:iCs/>
          <w:szCs w:val="28"/>
        </w:rPr>
        <w:t>ngoài</w:t>
      </w:r>
      <w:r w:rsidRPr="006B0C91">
        <w:rPr>
          <w:i/>
          <w:iCs/>
          <w:szCs w:val="28"/>
        </w:rPr>
        <w:t xml:space="preserve"> tỉnh, huyện)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tblGrid>
      <w:tr w:rsidR="00AD37DA" w:rsidRPr="001514D0" w14:paraId="77B235D2" w14:textId="77777777" w:rsidTr="00293422">
        <w:tc>
          <w:tcPr>
            <w:tcW w:w="1276" w:type="dxa"/>
          </w:tcPr>
          <w:p w14:paraId="1AC14554" w14:textId="77777777" w:rsidR="00AD37DA" w:rsidRPr="001514D0" w:rsidRDefault="00AD37DA" w:rsidP="00293422">
            <w:pPr>
              <w:widowControl w:val="0"/>
              <w:autoSpaceDE w:val="0"/>
              <w:autoSpaceDN w:val="0"/>
              <w:adjustRightInd w:val="0"/>
              <w:rPr>
                <w:szCs w:val="28"/>
              </w:rPr>
            </w:pPr>
          </w:p>
        </w:tc>
        <w:tc>
          <w:tcPr>
            <w:tcW w:w="7938" w:type="dxa"/>
          </w:tcPr>
          <w:p w14:paraId="038D621D" w14:textId="77777777" w:rsidR="00AD37DA" w:rsidRDefault="00AD37DA" w:rsidP="00293422">
            <w:pPr>
              <w:widowControl w:val="0"/>
              <w:autoSpaceDE w:val="0"/>
              <w:autoSpaceDN w:val="0"/>
              <w:adjustRightInd w:val="0"/>
              <w:spacing w:before="120"/>
              <w:rPr>
                <w:szCs w:val="28"/>
              </w:rPr>
            </w:pPr>
            <w:r>
              <w:rPr>
                <w:szCs w:val="28"/>
              </w:rPr>
              <w:t>- Phòng GD&amp;ĐT huyện (nơi đi): ………………………………</w:t>
            </w:r>
            <w:proofErr w:type="gramStart"/>
            <w:r>
              <w:rPr>
                <w:szCs w:val="28"/>
              </w:rPr>
              <w:t>…..</w:t>
            </w:r>
            <w:proofErr w:type="gramEnd"/>
          </w:p>
          <w:p w14:paraId="61F9A7A8" w14:textId="77777777" w:rsidR="00AD37DA" w:rsidRDefault="00AD37DA" w:rsidP="00293422">
            <w:pPr>
              <w:widowControl w:val="0"/>
              <w:autoSpaceDE w:val="0"/>
              <w:autoSpaceDN w:val="0"/>
              <w:adjustRightInd w:val="0"/>
              <w:spacing w:before="120"/>
              <w:rPr>
                <w:szCs w:val="28"/>
              </w:rPr>
            </w:pPr>
            <w:r>
              <w:rPr>
                <w:szCs w:val="28"/>
              </w:rPr>
              <w:t>- Phòng GD&amp;ĐT huyện (nơi đến): …………………………………</w:t>
            </w:r>
          </w:p>
          <w:p w14:paraId="41A1CFEB" w14:textId="77777777" w:rsidR="00AD37DA" w:rsidRPr="001514D0" w:rsidRDefault="00AD37DA" w:rsidP="00293422">
            <w:pPr>
              <w:widowControl w:val="0"/>
              <w:autoSpaceDE w:val="0"/>
              <w:autoSpaceDN w:val="0"/>
              <w:adjustRightInd w:val="0"/>
              <w:spacing w:before="120"/>
              <w:rPr>
                <w:szCs w:val="28"/>
              </w:rPr>
            </w:pPr>
            <w:r w:rsidRPr="001514D0">
              <w:rPr>
                <w:szCs w:val="28"/>
              </w:rPr>
              <w:t xml:space="preserve">- Hiệu trưởng Trường: </w:t>
            </w:r>
            <w:r w:rsidRPr="001514D0">
              <w:rPr>
                <w:szCs w:val="28"/>
                <w:vertAlign w:val="subscript"/>
                <w:lang w:val="fr-FR"/>
              </w:rPr>
              <w:t xml:space="preserve">. . . . . . . . . . . . . . . . . . . . . . . . . . . . . . . . . </w:t>
            </w:r>
            <w:proofErr w:type="gramStart"/>
            <w:r w:rsidRPr="001514D0">
              <w:rPr>
                <w:szCs w:val="28"/>
                <w:vertAlign w:val="subscript"/>
                <w:lang w:val="fr-FR"/>
              </w:rPr>
              <w:t>. . . .</w:t>
            </w:r>
            <w:proofErr w:type="gramEnd"/>
            <w:r w:rsidRPr="001514D0">
              <w:rPr>
                <w:szCs w:val="28"/>
                <w:vertAlign w:val="subscript"/>
                <w:lang w:val="fr-FR"/>
              </w:rPr>
              <w:t xml:space="preserve"> . </w:t>
            </w:r>
          </w:p>
        </w:tc>
      </w:tr>
      <w:tr w:rsidR="00AD37DA" w:rsidRPr="001514D0" w14:paraId="393E5977" w14:textId="77777777" w:rsidTr="00293422">
        <w:tc>
          <w:tcPr>
            <w:tcW w:w="1276" w:type="dxa"/>
          </w:tcPr>
          <w:p w14:paraId="0AC7B620" w14:textId="77777777" w:rsidR="00AD37DA" w:rsidRPr="001514D0" w:rsidRDefault="00AD37DA" w:rsidP="00293422">
            <w:pPr>
              <w:widowControl w:val="0"/>
              <w:autoSpaceDE w:val="0"/>
              <w:autoSpaceDN w:val="0"/>
              <w:adjustRightInd w:val="0"/>
              <w:rPr>
                <w:szCs w:val="28"/>
              </w:rPr>
            </w:pPr>
          </w:p>
        </w:tc>
        <w:tc>
          <w:tcPr>
            <w:tcW w:w="7938" w:type="dxa"/>
          </w:tcPr>
          <w:p w14:paraId="2AA28E6B" w14:textId="77777777" w:rsidR="00AD37DA" w:rsidRPr="001514D0" w:rsidRDefault="00AD37DA" w:rsidP="00293422">
            <w:pPr>
              <w:widowControl w:val="0"/>
              <w:autoSpaceDE w:val="0"/>
              <w:autoSpaceDN w:val="0"/>
              <w:adjustRightInd w:val="0"/>
              <w:spacing w:before="120"/>
              <w:rPr>
                <w:szCs w:val="28"/>
              </w:rPr>
            </w:pPr>
            <w:r w:rsidRPr="001514D0">
              <w:rPr>
                <w:szCs w:val="28"/>
              </w:rPr>
              <w:t xml:space="preserve">- Hiệu trưởng Trường: </w:t>
            </w:r>
            <w:r w:rsidRPr="001514D0">
              <w:rPr>
                <w:szCs w:val="28"/>
                <w:vertAlign w:val="subscript"/>
                <w:lang w:val="fr-FR"/>
              </w:rPr>
              <w:t xml:space="preserve">. . . . . . . . . . . . . . . . . . . . . . . . . . . . . . . . . . . . . . . </w:t>
            </w:r>
            <w:proofErr w:type="gramStart"/>
            <w:r w:rsidRPr="001514D0">
              <w:rPr>
                <w:szCs w:val="28"/>
                <w:vertAlign w:val="subscript"/>
                <w:lang w:val="fr-FR"/>
              </w:rPr>
              <w:t>. . . .</w:t>
            </w:r>
            <w:proofErr w:type="gramEnd"/>
            <w:r w:rsidRPr="001514D0">
              <w:rPr>
                <w:szCs w:val="28"/>
                <w:vertAlign w:val="subscript"/>
                <w:lang w:val="fr-FR"/>
              </w:rPr>
              <w:t xml:space="preserve"> .</w:t>
            </w:r>
          </w:p>
        </w:tc>
      </w:tr>
    </w:tbl>
    <w:p w14:paraId="27FB05B8" w14:textId="77777777" w:rsidR="00AD37DA" w:rsidRPr="001514D0" w:rsidRDefault="00AD37DA" w:rsidP="00AD37DA">
      <w:pPr>
        <w:shd w:val="clear" w:color="auto" w:fill="FFFFFF"/>
        <w:spacing w:line="360" w:lineRule="auto"/>
        <w:rPr>
          <w:color w:val="000000"/>
          <w:szCs w:val="28"/>
        </w:rPr>
      </w:pPr>
      <w:r w:rsidRPr="001514D0">
        <w:rPr>
          <w:color w:val="000000"/>
          <w:szCs w:val="28"/>
        </w:rPr>
        <w:t>Tôi tên là: ………………………………………………………………….</w:t>
      </w:r>
    </w:p>
    <w:p w14:paraId="6417355D" w14:textId="77777777" w:rsidR="00AD37DA" w:rsidRPr="001514D0" w:rsidRDefault="00AD37DA" w:rsidP="00AD37DA">
      <w:pPr>
        <w:shd w:val="clear" w:color="auto" w:fill="FFFFFF"/>
        <w:spacing w:line="360" w:lineRule="auto"/>
        <w:rPr>
          <w:color w:val="000000"/>
          <w:szCs w:val="28"/>
        </w:rPr>
      </w:pPr>
      <w:r w:rsidRPr="001514D0">
        <w:rPr>
          <w:color w:val="000000"/>
          <w:szCs w:val="28"/>
        </w:rPr>
        <w:t>Hộ khẩu thường trú: ……………………………………………………</w:t>
      </w:r>
      <w:proofErr w:type="gramStart"/>
      <w:r w:rsidRPr="001514D0">
        <w:rPr>
          <w:color w:val="000000"/>
          <w:szCs w:val="28"/>
        </w:rPr>
        <w:t>…..</w:t>
      </w:r>
      <w:proofErr w:type="gramEnd"/>
    </w:p>
    <w:p w14:paraId="69672299" w14:textId="77777777" w:rsidR="00AD37DA" w:rsidRPr="001514D0" w:rsidRDefault="00AD37DA" w:rsidP="00AD37DA">
      <w:pPr>
        <w:shd w:val="clear" w:color="auto" w:fill="FFFFFF"/>
        <w:spacing w:line="360" w:lineRule="auto"/>
        <w:rPr>
          <w:color w:val="000000"/>
          <w:szCs w:val="28"/>
        </w:rPr>
      </w:pPr>
      <w:r w:rsidRPr="001514D0">
        <w:rPr>
          <w:color w:val="000000"/>
          <w:szCs w:val="28"/>
        </w:rPr>
        <w:t>Số điện thoại liên lạc: ………………………………………………………</w:t>
      </w:r>
    </w:p>
    <w:p w14:paraId="34A7446A" w14:textId="77777777" w:rsidR="00AD37DA" w:rsidRPr="001514D0" w:rsidRDefault="00AD37DA" w:rsidP="00AD37DA">
      <w:pPr>
        <w:shd w:val="clear" w:color="auto" w:fill="FFFFFF"/>
        <w:spacing w:line="360" w:lineRule="auto"/>
        <w:rPr>
          <w:color w:val="000000"/>
          <w:szCs w:val="28"/>
        </w:rPr>
      </w:pPr>
      <w:r w:rsidRPr="001514D0">
        <w:rPr>
          <w:color w:val="000000"/>
          <w:szCs w:val="28"/>
        </w:rPr>
        <w:t>Là phụ huynh của: ………………………………………………………….</w:t>
      </w:r>
    </w:p>
    <w:p w14:paraId="0FF86184" w14:textId="77777777" w:rsidR="00AD37DA" w:rsidRPr="001514D0" w:rsidRDefault="00AD37DA" w:rsidP="00AD37DA">
      <w:pPr>
        <w:shd w:val="clear" w:color="auto" w:fill="FFFFFF"/>
        <w:spacing w:line="360" w:lineRule="auto"/>
        <w:rPr>
          <w:color w:val="000000"/>
          <w:szCs w:val="28"/>
        </w:rPr>
      </w:pPr>
      <w:r w:rsidRPr="001514D0">
        <w:rPr>
          <w:color w:val="000000"/>
          <w:szCs w:val="28"/>
        </w:rPr>
        <w:t xml:space="preserve">Học sinh </w:t>
      </w:r>
      <w:proofErr w:type="gramStart"/>
      <w:r w:rsidRPr="001514D0">
        <w:rPr>
          <w:color w:val="000000"/>
          <w:szCs w:val="28"/>
        </w:rPr>
        <w:t>trường  …</w:t>
      </w:r>
      <w:proofErr w:type="gramEnd"/>
      <w:r w:rsidRPr="001514D0">
        <w:rPr>
          <w:color w:val="000000"/>
          <w:szCs w:val="28"/>
        </w:rPr>
        <w:t>……………………Ngày tháng năm sinh: ……………..</w:t>
      </w:r>
    </w:p>
    <w:p w14:paraId="46C1B19C" w14:textId="77777777" w:rsidR="00AD37DA" w:rsidRPr="001514D0" w:rsidRDefault="00AD37DA" w:rsidP="00AD37DA">
      <w:pPr>
        <w:shd w:val="clear" w:color="auto" w:fill="FFFFFF"/>
        <w:spacing w:line="360" w:lineRule="auto"/>
        <w:rPr>
          <w:color w:val="000000"/>
          <w:szCs w:val="28"/>
        </w:rPr>
      </w:pPr>
      <w:r w:rsidRPr="001514D0">
        <w:rPr>
          <w:color w:val="000000"/>
          <w:szCs w:val="28"/>
        </w:rPr>
        <w:t>…………………………………………………………………………………….</w:t>
      </w:r>
    </w:p>
    <w:p w14:paraId="0FC79168" w14:textId="77777777" w:rsidR="00AD37DA" w:rsidRPr="001514D0" w:rsidRDefault="00AD37DA" w:rsidP="00AD37DA">
      <w:pPr>
        <w:shd w:val="clear" w:color="auto" w:fill="FFFFFF"/>
        <w:spacing w:line="360" w:lineRule="auto"/>
        <w:ind w:firstLine="720"/>
        <w:rPr>
          <w:color w:val="000000"/>
          <w:szCs w:val="28"/>
        </w:rPr>
      </w:pPr>
      <w:r w:rsidRPr="001514D0">
        <w:rPr>
          <w:color w:val="000000"/>
          <w:szCs w:val="28"/>
        </w:rPr>
        <w:t xml:space="preserve">Tôi làm đơn này xin chuyển cháu đến học lớp …. năm </w:t>
      </w:r>
      <w:proofErr w:type="gramStart"/>
      <w:r w:rsidRPr="001514D0">
        <w:rPr>
          <w:color w:val="000000"/>
          <w:szCs w:val="28"/>
        </w:rPr>
        <w:t>học  20</w:t>
      </w:r>
      <w:proofErr w:type="gramEnd"/>
      <w:r w:rsidRPr="001514D0">
        <w:rPr>
          <w:color w:val="000000"/>
          <w:szCs w:val="28"/>
        </w:rPr>
        <w:t>… -20… tại trường THCS</w:t>
      </w:r>
      <w:r w:rsidRPr="001514D0">
        <w:rPr>
          <w:color w:val="000000"/>
          <w:szCs w:val="28"/>
          <w:vertAlign w:val="superscript"/>
        </w:rPr>
        <w:t xml:space="preserve"> </w:t>
      </w:r>
      <w:r w:rsidRPr="001514D0">
        <w:rPr>
          <w:color w:val="000000"/>
          <w:szCs w:val="28"/>
        </w:rPr>
        <w:t xml:space="preserve">Thanh Tùng, </w:t>
      </w:r>
    </w:p>
    <w:p w14:paraId="7621ED30" w14:textId="77777777" w:rsidR="00AD37DA" w:rsidRPr="001514D0" w:rsidRDefault="00AD37DA" w:rsidP="00AD37DA">
      <w:pPr>
        <w:shd w:val="clear" w:color="auto" w:fill="FFFFFF"/>
        <w:spacing w:line="360" w:lineRule="auto"/>
        <w:rPr>
          <w:color w:val="000000"/>
          <w:szCs w:val="28"/>
        </w:rPr>
      </w:pPr>
      <w:r w:rsidRPr="001514D0">
        <w:rPr>
          <w:color w:val="000000"/>
          <w:szCs w:val="28"/>
        </w:rPr>
        <w:t xml:space="preserve">Lý </w:t>
      </w:r>
      <w:proofErr w:type="gramStart"/>
      <w:r w:rsidRPr="001514D0">
        <w:rPr>
          <w:color w:val="000000"/>
          <w:szCs w:val="28"/>
        </w:rPr>
        <w:t>do</w:t>
      </w:r>
      <w:proofErr w:type="gramEnd"/>
      <w:r w:rsidRPr="001514D0">
        <w:rPr>
          <w:color w:val="000000"/>
          <w:szCs w:val="28"/>
        </w:rPr>
        <w:t>: ……………………………………………………………………………</w:t>
      </w:r>
    </w:p>
    <w:p w14:paraId="0E95434D" w14:textId="77777777" w:rsidR="00AD37DA" w:rsidRPr="001514D0" w:rsidRDefault="00AD37DA" w:rsidP="00AD37DA">
      <w:pPr>
        <w:shd w:val="clear" w:color="auto" w:fill="FFFFFF"/>
        <w:spacing w:line="360" w:lineRule="auto"/>
        <w:rPr>
          <w:color w:val="000000"/>
          <w:szCs w:val="28"/>
        </w:rPr>
      </w:pPr>
      <w:r w:rsidRPr="001514D0">
        <w:rPr>
          <w:color w:val="000000"/>
          <w:szCs w:val="28"/>
        </w:rPr>
        <w:t>…………………………………………………………………………………….</w:t>
      </w:r>
    </w:p>
    <w:p w14:paraId="0F439401" w14:textId="77777777" w:rsidR="00AD37DA" w:rsidRPr="001514D0" w:rsidRDefault="00AD37DA" w:rsidP="00AD37DA">
      <w:pPr>
        <w:shd w:val="clear" w:color="auto" w:fill="FFFFFF"/>
        <w:spacing w:line="360" w:lineRule="auto"/>
        <w:rPr>
          <w:color w:val="000000"/>
          <w:szCs w:val="28"/>
        </w:rPr>
      </w:pPr>
      <w:r w:rsidRPr="001514D0">
        <w:rPr>
          <w:color w:val="000000"/>
          <w:szCs w:val="28"/>
        </w:rPr>
        <w:t>……………………………………………………………………………………..</w:t>
      </w:r>
    </w:p>
    <w:p w14:paraId="2E91923A" w14:textId="77777777" w:rsidR="00AD37DA" w:rsidRPr="001514D0" w:rsidRDefault="00AD37DA" w:rsidP="00AD37DA">
      <w:pPr>
        <w:shd w:val="clear" w:color="auto" w:fill="FFFFFF"/>
        <w:spacing w:line="360" w:lineRule="auto"/>
        <w:rPr>
          <w:color w:val="000000"/>
          <w:szCs w:val="28"/>
        </w:rPr>
      </w:pPr>
      <w:r w:rsidRPr="001514D0">
        <w:rPr>
          <w:color w:val="000000"/>
          <w:szCs w:val="28"/>
        </w:rPr>
        <w:t>…………………………………………………………………………………….</w:t>
      </w:r>
    </w:p>
    <w:p w14:paraId="21A386D3" w14:textId="77777777" w:rsidR="00AD37DA" w:rsidRPr="001514D0" w:rsidRDefault="00AD37DA" w:rsidP="00AD37DA">
      <w:pPr>
        <w:widowControl w:val="0"/>
        <w:autoSpaceDE w:val="0"/>
        <w:autoSpaceDN w:val="0"/>
        <w:adjustRightInd w:val="0"/>
        <w:spacing w:after="240"/>
        <w:ind w:firstLine="720"/>
        <w:jc w:val="both"/>
        <w:rPr>
          <w:szCs w:val="28"/>
          <w:lang w:val="vi-VN"/>
        </w:rPr>
      </w:pPr>
      <w:r w:rsidRPr="001514D0">
        <w:rPr>
          <w:szCs w:val="28"/>
          <w:lang w:val="fr-FR"/>
        </w:rPr>
        <w:t xml:space="preserve">Được sự chấp thuận của quý lãnh đạo cơ quan, chúng tôi chân thành cám </w:t>
      </w:r>
      <w:r w:rsidRPr="001514D0">
        <w:rPr>
          <w:szCs w:val="28"/>
          <w:lang w:val="vi-VN"/>
        </w:rPr>
        <w:t>ơn./.</w:t>
      </w:r>
    </w:p>
    <w:p w14:paraId="197818A2" w14:textId="77777777" w:rsidR="00AD37DA" w:rsidRPr="001514D0" w:rsidRDefault="00AD37DA" w:rsidP="00AD37DA">
      <w:pPr>
        <w:shd w:val="clear" w:color="auto" w:fill="FFFFFF"/>
        <w:rPr>
          <w:i/>
          <w:iCs/>
          <w:color w:val="000000"/>
          <w:szCs w:val="28"/>
        </w:rPr>
      </w:pPr>
    </w:p>
    <w:tbl>
      <w:tblPr>
        <w:tblW w:w="10198" w:type="dxa"/>
        <w:jc w:val="center"/>
        <w:tblBorders>
          <w:top w:val="single" w:sz="6" w:space="0" w:color="CCCCCC"/>
          <w:left w:val="single" w:sz="6" w:space="0" w:color="CCCCCC"/>
          <w:bottom w:val="single" w:sz="6" w:space="0" w:color="CCCCCC"/>
          <w:right w:val="single" w:sz="6" w:space="0" w:color="CCCCCC"/>
        </w:tblBorders>
        <w:tblCellMar>
          <w:top w:w="150" w:type="dxa"/>
          <w:left w:w="150" w:type="dxa"/>
          <w:bottom w:w="150" w:type="dxa"/>
          <w:right w:w="150" w:type="dxa"/>
        </w:tblCellMar>
        <w:tblLook w:val="04A0" w:firstRow="1" w:lastRow="0" w:firstColumn="1" w:lastColumn="0" w:noHBand="0" w:noVBand="1"/>
      </w:tblPr>
      <w:tblGrid>
        <w:gridCol w:w="4422"/>
        <w:gridCol w:w="5776"/>
      </w:tblGrid>
      <w:tr w:rsidR="00AD37DA" w:rsidRPr="001514D0" w14:paraId="734C768C" w14:textId="77777777" w:rsidTr="00293422">
        <w:trPr>
          <w:jc w:val="center"/>
        </w:trPr>
        <w:tc>
          <w:tcPr>
            <w:tcW w:w="2168" w:type="pct"/>
            <w:tcBorders>
              <w:top w:val="single" w:sz="6" w:space="0" w:color="CCCCCC"/>
              <w:left w:val="single" w:sz="6" w:space="0" w:color="CCCCCC"/>
              <w:bottom w:val="single" w:sz="6" w:space="0" w:color="CCCCCC"/>
              <w:right w:val="single" w:sz="6" w:space="0" w:color="CCCCCC"/>
            </w:tcBorders>
            <w:vAlign w:val="center"/>
            <w:hideMark/>
          </w:tcPr>
          <w:p w14:paraId="2F55B95F" w14:textId="77777777" w:rsidR="00AD37DA" w:rsidRPr="001514D0" w:rsidRDefault="00AD37DA" w:rsidP="00293422">
            <w:pPr>
              <w:rPr>
                <w:color w:val="000000"/>
                <w:szCs w:val="28"/>
              </w:rPr>
            </w:pPr>
          </w:p>
        </w:tc>
        <w:tc>
          <w:tcPr>
            <w:tcW w:w="2832" w:type="pct"/>
            <w:tcBorders>
              <w:top w:val="single" w:sz="6" w:space="0" w:color="CCCCCC"/>
              <w:left w:val="single" w:sz="6" w:space="0" w:color="CCCCCC"/>
              <w:bottom w:val="single" w:sz="6" w:space="0" w:color="CCCCCC"/>
              <w:right w:val="single" w:sz="6" w:space="0" w:color="CCCCCC"/>
            </w:tcBorders>
            <w:vAlign w:val="center"/>
            <w:hideMark/>
          </w:tcPr>
          <w:p w14:paraId="06B54609" w14:textId="77777777" w:rsidR="00AD37DA" w:rsidRPr="001514D0" w:rsidRDefault="00AD37DA" w:rsidP="00293422">
            <w:pPr>
              <w:jc w:val="center"/>
              <w:rPr>
                <w:i/>
                <w:iCs/>
                <w:szCs w:val="28"/>
              </w:rPr>
            </w:pPr>
            <w:r w:rsidRPr="001514D0">
              <w:rPr>
                <w:i/>
                <w:iCs/>
                <w:szCs w:val="28"/>
              </w:rPr>
              <w:t>Thanh Tùng, ngày    tháng    năm 20…</w:t>
            </w:r>
          </w:p>
        </w:tc>
      </w:tr>
      <w:tr w:rsidR="00AD37DA" w:rsidRPr="001514D0" w14:paraId="67F35A2C" w14:textId="77777777" w:rsidTr="00293422">
        <w:trPr>
          <w:jc w:val="center"/>
        </w:trPr>
        <w:tc>
          <w:tcPr>
            <w:tcW w:w="2168" w:type="pct"/>
            <w:tcBorders>
              <w:top w:val="single" w:sz="6" w:space="0" w:color="CCCCCC"/>
              <w:left w:val="single" w:sz="6" w:space="0" w:color="CCCCCC"/>
              <w:bottom w:val="single" w:sz="6" w:space="0" w:color="CCCCCC"/>
              <w:right w:val="single" w:sz="6" w:space="0" w:color="CCCCCC"/>
            </w:tcBorders>
            <w:vAlign w:val="center"/>
            <w:hideMark/>
          </w:tcPr>
          <w:p w14:paraId="576CCA4D" w14:textId="77777777" w:rsidR="00AD37DA" w:rsidRPr="001514D0" w:rsidRDefault="00AD37DA" w:rsidP="00293422">
            <w:pPr>
              <w:rPr>
                <w:b/>
                <w:bCs/>
              </w:rPr>
            </w:pPr>
            <w:r w:rsidRPr="001514D0">
              <w:rPr>
                <w:b/>
                <w:bCs/>
              </w:rPr>
              <w:t>Hồ sơ gồm:</w:t>
            </w:r>
          </w:p>
          <w:p w14:paraId="0399C61E" w14:textId="77777777" w:rsidR="00AD37DA" w:rsidRPr="001514D0" w:rsidRDefault="00AD37DA" w:rsidP="00293422">
            <w:r w:rsidRPr="001514D0">
              <w:t>-Học bạ bản chính</w:t>
            </w:r>
          </w:p>
          <w:p w14:paraId="3D520DB8" w14:textId="77777777" w:rsidR="00AD37DA" w:rsidRPr="001514D0" w:rsidRDefault="00AD37DA" w:rsidP="00293422">
            <w:r w:rsidRPr="001514D0">
              <w:t>- Giấy khai sinh</w:t>
            </w:r>
          </w:p>
          <w:p w14:paraId="0FE514C1" w14:textId="77777777" w:rsidR="00AD37DA" w:rsidRPr="001514D0" w:rsidRDefault="00AD37DA" w:rsidP="00293422">
            <w:r w:rsidRPr="001514D0">
              <w:t>- Giấy ưu tiên, khuyến khích</w:t>
            </w:r>
          </w:p>
          <w:p w14:paraId="6259D979" w14:textId="77777777" w:rsidR="00AD37DA" w:rsidRPr="001514D0" w:rsidRDefault="00AD37DA" w:rsidP="00293422">
            <w:r w:rsidRPr="001514D0">
              <w:t>- Giấy CNHTCTTH (nếu có)</w:t>
            </w:r>
          </w:p>
          <w:p w14:paraId="2BF8DAFD" w14:textId="77777777" w:rsidR="00AD37DA" w:rsidRPr="001514D0" w:rsidRDefault="00AD37DA" w:rsidP="00293422">
            <w:pPr>
              <w:rPr>
                <w:b/>
                <w:bCs/>
                <w:szCs w:val="28"/>
              </w:rPr>
            </w:pPr>
            <w:r w:rsidRPr="001514D0">
              <w:t>- Giấy giới thiệu chuyển trường</w:t>
            </w:r>
          </w:p>
        </w:tc>
        <w:tc>
          <w:tcPr>
            <w:tcW w:w="2832" w:type="pct"/>
            <w:tcBorders>
              <w:top w:val="single" w:sz="6" w:space="0" w:color="CCCCCC"/>
              <w:left w:val="single" w:sz="6" w:space="0" w:color="CCCCCC"/>
              <w:bottom w:val="single" w:sz="6" w:space="0" w:color="CCCCCC"/>
              <w:right w:val="single" w:sz="6" w:space="0" w:color="CCCCCC"/>
            </w:tcBorders>
            <w:hideMark/>
          </w:tcPr>
          <w:p w14:paraId="04F5E232" w14:textId="77777777" w:rsidR="00AD37DA" w:rsidRPr="001514D0" w:rsidRDefault="00AD37DA" w:rsidP="00293422">
            <w:pPr>
              <w:jc w:val="center"/>
              <w:rPr>
                <w:szCs w:val="28"/>
              </w:rPr>
            </w:pPr>
            <w:r w:rsidRPr="001514D0">
              <w:rPr>
                <w:b/>
                <w:bCs/>
                <w:szCs w:val="28"/>
              </w:rPr>
              <w:t>Người làm đơn</w:t>
            </w:r>
            <w:r w:rsidRPr="001514D0">
              <w:rPr>
                <w:szCs w:val="28"/>
              </w:rPr>
              <w:br/>
            </w:r>
            <w:r w:rsidRPr="001514D0">
              <w:rPr>
                <w:i/>
                <w:iCs/>
                <w:szCs w:val="28"/>
              </w:rPr>
              <w:t>(Ký và ghi rõ họ tên)</w:t>
            </w:r>
          </w:p>
        </w:tc>
      </w:tr>
    </w:tbl>
    <w:p w14:paraId="7DD74B28" w14:textId="77777777" w:rsidR="00AD37DA" w:rsidRPr="001514D0" w:rsidRDefault="00AD37DA" w:rsidP="00AD37DA">
      <w:pPr>
        <w:shd w:val="clear" w:color="auto" w:fill="FFFFFF"/>
        <w:rPr>
          <w:i/>
          <w:iCs/>
          <w:color w:val="000000"/>
          <w:szCs w:val="28"/>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11"/>
      </w:tblGrid>
      <w:tr w:rsidR="00AD37DA" w:rsidRPr="001514D0" w14:paraId="0DCA210C" w14:textId="77777777" w:rsidTr="00293422">
        <w:tc>
          <w:tcPr>
            <w:tcW w:w="5104" w:type="dxa"/>
          </w:tcPr>
          <w:p w14:paraId="476B436E" w14:textId="77777777" w:rsidR="00AD37DA" w:rsidRPr="001514D0" w:rsidRDefault="00AD37DA" w:rsidP="00293422">
            <w:pPr>
              <w:ind w:left="-247" w:hanging="142"/>
              <w:rPr>
                <w:b/>
                <w:bCs/>
                <w:szCs w:val="28"/>
              </w:rPr>
            </w:pPr>
            <w:r w:rsidRPr="001514D0">
              <w:rPr>
                <w:b/>
                <w:bCs/>
                <w:szCs w:val="28"/>
              </w:rPr>
              <w:t xml:space="preserve">Ý </w:t>
            </w:r>
            <w:r>
              <w:rPr>
                <w:b/>
                <w:bCs/>
                <w:szCs w:val="28"/>
              </w:rPr>
              <w:t xml:space="preserve">  Ý </w:t>
            </w:r>
            <w:r w:rsidRPr="001514D0">
              <w:rPr>
                <w:b/>
                <w:bCs/>
                <w:szCs w:val="28"/>
              </w:rPr>
              <w:t>kiến tiếp nhận của nhà trường (đến)</w:t>
            </w:r>
          </w:p>
        </w:tc>
        <w:tc>
          <w:tcPr>
            <w:tcW w:w="4741" w:type="dxa"/>
          </w:tcPr>
          <w:p w14:paraId="79069D36" w14:textId="77777777" w:rsidR="00AD37DA" w:rsidRPr="001514D0" w:rsidRDefault="00AD37DA" w:rsidP="00293422">
            <w:pPr>
              <w:jc w:val="right"/>
              <w:rPr>
                <w:b/>
                <w:bCs/>
                <w:szCs w:val="28"/>
              </w:rPr>
            </w:pPr>
            <w:r w:rsidRPr="001514D0">
              <w:rPr>
                <w:b/>
                <w:bCs/>
                <w:szCs w:val="28"/>
              </w:rPr>
              <w:t>Ý kiến tiếp nhận của nhà trường (đi)</w:t>
            </w:r>
          </w:p>
        </w:tc>
      </w:tr>
    </w:tbl>
    <w:p w14:paraId="1E6289BA" w14:textId="77777777" w:rsidR="00AD37DA" w:rsidRPr="001514D0" w:rsidRDefault="00AD37DA" w:rsidP="00AD37DA">
      <w:pPr>
        <w:rPr>
          <w:szCs w:val="28"/>
        </w:rPr>
      </w:pPr>
    </w:p>
    <w:p w14:paraId="454A592C" w14:textId="77777777" w:rsidR="00AD37DA" w:rsidRPr="001514D0" w:rsidRDefault="00AD37DA" w:rsidP="00AD37DA">
      <w:pPr>
        <w:rPr>
          <w:szCs w:val="28"/>
        </w:rPr>
      </w:pPr>
    </w:p>
    <w:p w14:paraId="0C25C1CF" w14:textId="77777777" w:rsidR="004F06FE" w:rsidRPr="00C74812" w:rsidRDefault="004F06FE" w:rsidP="004F06FE">
      <w:pPr>
        <w:shd w:val="clear" w:color="auto" w:fill="FFFFFF"/>
        <w:jc w:val="center"/>
        <w:rPr>
          <w:color w:val="000000"/>
          <w:szCs w:val="28"/>
        </w:rPr>
      </w:pPr>
      <w:r w:rsidRPr="00C74812">
        <w:rPr>
          <w:b/>
          <w:bCs/>
          <w:color w:val="000000"/>
          <w:szCs w:val="28"/>
        </w:rPr>
        <w:lastRenderedPageBreak/>
        <w:t>CỘNG HÒA XÃ HỘI CHỦ NGHĨA VIỆT NAM</w:t>
      </w:r>
      <w:r w:rsidRPr="00C74812">
        <w:rPr>
          <w:b/>
          <w:bCs/>
          <w:color w:val="000000"/>
          <w:szCs w:val="28"/>
        </w:rPr>
        <w:br/>
        <w:t>Độc lập – Tự do – Hạnh phúc</w:t>
      </w:r>
      <w:r w:rsidRPr="00C74812">
        <w:rPr>
          <w:b/>
          <w:bCs/>
          <w:color w:val="000000"/>
          <w:szCs w:val="28"/>
        </w:rPr>
        <w:br/>
        <w:t>——————————</w:t>
      </w:r>
    </w:p>
    <w:p w14:paraId="1F88E304" w14:textId="77777777" w:rsidR="004F06FE" w:rsidRDefault="004F06FE" w:rsidP="004F06FE">
      <w:pPr>
        <w:shd w:val="clear" w:color="auto" w:fill="FFFFFF"/>
        <w:jc w:val="center"/>
        <w:rPr>
          <w:b/>
          <w:bCs/>
          <w:color w:val="000000"/>
          <w:szCs w:val="28"/>
        </w:rPr>
      </w:pPr>
    </w:p>
    <w:p w14:paraId="6179C87F" w14:textId="77777777" w:rsidR="004F06FE" w:rsidRPr="006B0C91" w:rsidRDefault="004F06FE" w:rsidP="004F06FE">
      <w:pPr>
        <w:widowControl w:val="0"/>
        <w:autoSpaceDE w:val="0"/>
        <w:autoSpaceDN w:val="0"/>
        <w:adjustRightInd w:val="0"/>
        <w:jc w:val="center"/>
        <w:rPr>
          <w:b/>
          <w:bCs/>
          <w:szCs w:val="28"/>
        </w:rPr>
      </w:pPr>
      <w:bookmarkStart w:id="0" w:name="_Hlk187217781"/>
      <w:r w:rsidRPr="006B0C91">
        <w:rPr>
          <w:b/>
          <w:bCs/>
          <w:szCs w:val="28"/>
        </w:rPr>
        <w:t>ĐƠN XIN CHUYỂN TRƯỜNG</w:t>
      </w:r>
    </w:p>
    <w:p w14:paraId="180DAB3F" w14:textId="77777777" w:rsidR="004F06FE" w:rsidRPr="006B0C91" w:rsidRDefault="004F06FE" w:rsidP="004F06FE">
      <w:pPr>
        <w:widowControl w:val="0"/>
        <w:autoSpaceDE w:val="0"/>
        <w:autoSpaceDN w:val="0"/>
        <w:adjustRightInd w:val="0"/>
        <w:jc w:val="center"/>
        <w:rPr>
          <w:i/>
          <w:iCs/>
          <w:szCs w:val="28"/>
        </w:rPr>
      </w:pPr>
      <w:r w:rsidRPr="006B0C91">
        <w:rPr>
          <w:i/>
          <w:iCs/>
          <w:szCs w:val="28"/>
        </w:rPr>
        <w:t>(Mẫu dành cho học sinh THCS chuyển trường trong tỉnh, huyện)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207"/>
      </w:tblGrid>
      <w:tr w:rsidR="004F06FE" w:rsidRPr="001514D0" w14:paraId="0BA55784" w14:textId="77777777" w:rsidTr="00293422">
        <w:tc>
          <w:tcPr>
            <w:tcW w:w="1276" w:type="dxa"/>
          </w:tcPr>
          <w:p w14:paraId="5F6F5412" w14:textId="77777777" w:rsidR="004F06FE" w:rsidRPr="001514D0" w:rsidRDefault="004F06FE" w:rsidP="00293422">
            <w:pPr>
              <w:widowControl w:val="0"/>
              <w:autoSpaceDE w:val="0"/>
              <w:autoSpaceDN w:val="0"/>
              <w:adjustRightInd w:val="0"/>
              <w:rPr>
                <w:szCs w:val="28"/>
              </w:rPr>
            </w:pPr>
          </w:p>
        </w:tc>
        <w:tc>
          <w:tcPr>
            <w:tcW w:w="6207" w:type="dxa"/>
          </w:tcPr>
          <w:p w14:paraId="4CF91B9E" w14:textId="77777777" w:rsidR="004F06FE" w:rsidRPr="001514D0" w:rsidRDefault="004F06FE" w:rsidP="00293422">
            <w:pPr>
              <w:widowControl w:val="0"/>
              <w:autoSpaceDE w:val="0"/>
              <w:autoSpaceDN w:val="0"/>
              <w:adjustRightInd w:val="0"/>
              <w:spacing w:before="120"/>
              <w:rPr>
                <w:szCs w:val="28"/>
              </w:rPr>
            </w:pPr>
            <w:r w:rsidRPr="001514D0">
              <w:rPr>
                <w:szCs w:val="28"/>
              </w:rPr>
              <w:t xml:space="preserve">- Hiệu trưởng Trường: </w:t>
            </w:r>
            <w:r w:rsidRPr="001514D0">
              <w:rPr>
                <w:szCs w:val="28"/>
                <w:vertAlign w:val="subscript"/>
                <w:lang w:val="fr-FR"/>
              </w:rPr>
              <w:t xml:space="preserve">. . . . . . . . . . . . . . . . . . . . . . . . . . . . . . . . . </w:t>
            </w:r>
            <w:proofErr w:type="gramStart"/>
            <w:r w:rsidRPr="001514D0">
              <w:rPr>
                <w:szCs w:val="28"/>
                <w:vertAlign w:val="subscript"/>
                <w:lang w:val="fr-FR"/>
              </w:rPr>
              <w:t>. . . .</w:t>
            </w:r>
            <w:proofErr w:type="gramEnd"/>
            <w:r w:rsidRPr="001514D0">
              <w:rPr>
                <w:szCs w:val="28"/>
                <w:vertAlign w:val="subscript"/>
                <w:lang w:val="fr-FR"/>
              </w:rPr>
              <w:t xml:space="preserve"> . </w:t>
            </w:r>
          </w:p>
        </w:tc>
      </w:tr>
      <w:tr w:rsidR="004F06FE" w:rsidRPr="001514D0" w14:paraId="641FE63D" w14:textId="77777777" w:rsidTr="00293422">
        <w:tc>
          <w:tcPr>
            <w:tcW w:w="1276" w:type="dxa"/>
          </w:tcPr>
          <w:p w14:paraId="611B11A2" w14:textId="77777777" w:rsidR="004F06FE" w:rsidRPr="001514D0" w:rsidRDefault="004F06FE" w:rsidP="00293422">
            <w:pPr>
              <w:widowControl w:val="0"/>
              <w:autoSpaceDE w:val="0"/>
              <w:autoSpaceDN w:val="0"/>
              <w:adjustRightInd w:val="0"/>
              <w:rPr>
                <w:szCs w:val="28"/>
              </w:rPr>
            </w:pPr>
          </w:p>
        </w:tc>
        <w:tc>
          <w:tcPr>
            <w:tcW w:w="6207" w:type="dxa"/>
          </w:tcPr>
          <w:p w14:paraId="668053E8" w14:textId="77777777" w:rsidR="004F06FE" w:rsidRPr="001514D0" w:rsidRDefault="004F06FE" w:rsidP="00293422">
            <w:pPr>
              <w:widowControl w:val="0"/>
              <w:autoSpaceDE w:val="0"/>
              <w:autoSpaceDN w:val="0"/>
              <w:adjustRightInd w:val="0"/>
              <w:spacing w:before="120"/>
              <w:rPr>
                <w:szCs w:val="28"/>
              </w:rPr>
            </w:pPr>
            <w:r w:rsidRPr="001514D0">
              <w:rPr>
                <w:szCs w:val="28"/>
              </w:rPr>
              <w:t xml:space="preserve">- Hiệu trưởng Trường: </w:t>
            </w:r>
            <w:r w:rsidRPr="001514D0">
              <w:rPr>
                <w:szCs w:val="28"/>
                <w:vertAlign w:val="subscript"/>
                <w:lang w:val="fr-FR"/>
              </w:rPr>
              <w:t xml:space="preserve">. . . . . . . . . . . . . . . . . . . . . . . . . . . . . . . . . . . . . . . </w:t>
            </w:r>
            <w:proofErr w:type="gramStart"/>
            <w:r w:rsidRPr="001514D0">
              <w:rPr>
                <w:szCs w:val="28"/>
                <w:vertAlign w:val="subscript"/>
                <w:lang w:val="fr-FR"/>
              </w:rPr>
              <w:t>. . . .</w:t>
            </w:r>
            <w:proofErr w:type="gramEnd"/>
            <w:r w:rsidRPr="001514D0">
              <w:rPr>
                <w:szCs w:val="28"/>
                <w:vertAlign w:val="subscript"/>
                <w:lang w:val="fr-FR"/>
              </w:rPr>
              <w:t xml:space="preserve"> .</w:t>
            </w:r>
          </w:p>
        </w:tc>
      </w:tr>
    </w:tbl>
    <w:p w14:paraId="36D08EC6" w14:textId="77777777" w:rsidR="004F06FE" w:rsidRPr="001514D0" w:rsidRDefault="004F06FE" w:rsidP="004F06FE">
      <w:pPr>
        <w:shd w:val="clear" w:color="auto" w:fill="FFFFFF"/>
        <w:spacing w:line="360" w:lineRule="auto"/>
        <w:rPr>
          <w:color w:val="000000"/>
          <w:szCs w:val="28"/>
        </w:rPr>
      </w:pPr>
      <w:r w:rsidRPr="001514D0">
        <w:rPr>
          <w:color w:val="000000"/>
          <w:szCs w:val="28"/>
        </w:rPr>
        <w:t>Tôi tên là: ………………………………………………………………….</w:t>
      </w:r>
    </w:p>
    <w:p w14:paraId="7A0208E2" w14:textId="77777777" w:rsidR="004F06FE" w:rsidRPr="001514D0" w:rsidRDefault="004F06FE" w:rsidP="004F06FE">
      <w:pPr>
        <w:shd w:val="clear" w:color="auto" w:fill="FFFFFF"/>
        <w:spacing w:line="360" w:lineRule="auto"/>
        <w:rPr>
          <w:color w:val="000000"/>
          <w:szCs w:val="28"/>
        </w:rPr>
      </w:pPr>
      <w:r w:rsidRPr="001514D0">
        <w:rPr>
          <w:color w:val="000000"/>
          <w:szCs w:val="28"/>
        </w:rPr>
        <w:t>Hộ khẩu thường trú: ……………………………………………………</w:t>
      </w:r>
      <w:proofErr w:type="gramStart"/>
      <w:r w:rsidRPr="001514D0">
        <w:rPr>
          <w:color w:val="000000"/>
          <w:szCs w:val="28"/>
        </w:rPr>
        <w:t>…..</w:t>
      </w:r>
      <w:proofErr w:type="gramEnd"/>
    </w:p>
    <w:p w14:paraId="3B1BC6D4" w14:textId="77777777" w:rsidR="004F06FE" w:rsidRPr="001514D0" w:rsidRDefault="004F06FE" w:rsidP="004F06FE">
      <w:pPr>
        <w:shd w:val="clear" w:color="auto" w:fill="FFFFFF"/>
        <w:spacing w:line="360" w:lineRule="auto"/>
        <w:rPr>
          <w:color w:val="000000"/>
          <w:szCs w:val="28"/>
        </w:rPr>
      </w:pPr>
      <w:r w:rsidRPr="001514D0">
        <w:rPr>
          <w:color w:val="000000"/>
          <w:szCs w:val="28"/>
        </w:rPr>
        <w:t>Số điện thoại liên lạc: ………………………………………………………</w:t>
      </w:r>
    </w:p>
    <w:p w14:paraId="33A78F41" w14:textId="77777777" w:rsidR="004F06FE" w:rsidRPr="001514D0" w:rsidRDefault="004F06FE" w:rsidP="004F06FE">
      <w:pPr>
        <w:shd w:val="clear" w:color="auto" w:fill="FFFFFF"/>
        <w:spacing w:line="360" w:lineRule="auto"/>
        <w:rPr>
          <w:color w:val="000000"/>
          <w:szCs w:val="28"/>
        </w:rPr>
      </w:pPr>
      <w:r w:rsidRPr="001514D0">
        <w:rPr>
          <w:color w:val="000000"/>
          <w:szCs w:val="28"/>
        </w:rPr>
        <w:t>Là phụ huynh của: ………………………………………………………….</w:t>
      </w:r>
    </w:p>
    <w:p w14:paraId="3E2F7B18" w14:textId="77777777" w:rsidR="004F06FE" w:rsidRPr="001514D0" w:rsidRDefault="004F06FE" w:rsidP="004F06FE">
      <w:pPr>
        <w:shd w:val="clear" w:color="auto" w:fill="FFFFFF"/>
        <w:spacing w:line="360" w:lineRule="auto"/>
        <w:rPr>
          <w:color w:val="000000"/>
          <w:szCs w:val="28"/>
        </w:rPr>
      </w:pPr>
      <w:r w:rsidRPr="001514D0">
        <w:rPr>
          <w:color w:val="000000"/>
          <w:szCs w:val="28"/>
        </w:rPr>
        <w:t xml:space="preserve">Học sinh </w:t>
      </w:r>
      <w:proofErr w:type="gramStart"/>
      <w:r w:rsidRPr="001514D0">
        <w:rPr>
          <w:color w:val="000000"/>
          <w:szCs w:val="28"/>
        </w:rPr>
        <w:t>trường  …</w:t>
      </w:r>
      <w:proofErr w:type="gramEnd"/>
      <w:r w:rsidRPr="001514D0">
        <w:rPr>
          <w:color w:val="000000"/>
          <w:szCs w:val="28"/>
        </w:rPr>
        <w:t>……………………Ngày tháng năm sinh: ……………..</w:t>
      </w:r>
    </w:p>
    <w:p w14:paraId="3E921053" w14:textId="77777777" w:rsidR="004F06FE" w:rsidRPr="001514D0" w:rsidRDefault="004F06FE" w:rsidP="004F06FE">
      <w:pPr>
        <w:shd w:val="clear" w:color="auto" w:fill="FFFFFF"/>
        <w:spacing w:line="360" w:lineRule="auto"/>
        <w:rPr>
          <w:color w:val="000000"/>
          <w:szCs w:val="28"/>
        </w:rPr>
      </w:pPr>
      <w:r w:rsidRPr="001514D0">
        <w:rPr>
          <w:color w:val="000000"/>
          <w:szCs w:val="28"/>
        </w:rPr>
        <w:t>…………………………………………………………………………………….</w:t>
      </w:r>
    </w:p>
    <w:p w14:paraId="04891A5F" w14:textId="77777777" w:rsidR="004F06FE" w:rsidRPr="001514D0" w:rsidRDefault="004F06FE" w:rsidP="004F06FE">
      <w:pPr>
        <w:shd w:val="clear" w:color="auto" w:fill="FFFFFF"/>
        <w:spacing w:line="360" w:lineRule="auto"/>
        <w:ind w:firstLine="720"/>
        <w:rPr>
          <w:color w:val="000000"/>
          <w:szCs w:val="28"/>
        </w:rPr>
      </w:pPr>
      <w:r w:rsidRPr="001514D0">
        <w:rPr>
          <w:color w:val="000000"/>
          <w:szCs w:val="28"/>
        </w:rPr>
        <w:t xml:space="preserve">Tôi làm đơn này xin chuyển cháu đến học lớp …. năm </w:t>
      </w:r>
      <w:proofErr w:type="gramStart"/>
      <w:r w:rsidRPr="001514D0">
        <w:rPr>
          <w:color w:val="000000"/>
          <w:szCs w:val="28"/>
        </w:rPr>
        <w:t>học  20</w:t>
      </w:r>
      <w:proofErr w:type="gramEnd"/>
      <w:r w:rsidRPr="001514D0">
        <w:rPr>
          <w:color w:val="000000"/>
          <w:szCs w:val="28"/>
        </w:rPr>
        <w:t>… -20… tại trường THCS</w:t>
      </w:r>
      <w:r w:rsidRPr="001514D0">
        <w:rPr>
          <w:color w:val="000000"/>
          <w:szCs w:val="28"/>
          <w:vertAlign w:val="superscript"/>
        </w:rPr>
        <w:t xml:space="preserve"> </w:t>
      </w:r>
      <w:r w:rsidRPr="001514D0">
        <w:rPr>
          <w:color w:val="000000"/>
          <w:szCs w:val="28"/>
        </w:rPr>
        <w:t xml:space="preserve">Thanh Tùng, </w:t>
      </w:r>
    </w:p>
    <w:p w14:paraId="1AC5564D" w14:textId="77777777" w:rsidR="004F06FE" w:rsidRPr="001514D0" w:rsidRDefault="004F06FE" w:rsidP="004F06FE">
      <w:pPr>
        <w:shd w:val="clear" w:color="auto" w:fill="FFFFFF"/>
        <w:spacing w:line="360" w:lineRule="auto"/>
        <w:rPr>
          <w:color w:val="000000"/>
          <w:szCs w:val="28"/>
        </w:rPr>
      </w:pPr>
      <w:r w:rsidRPr="001514D0">
        <w:rPr>
          <w:color w:val="000000"/>
          <w:szCs w:val="28"/>
        </w:rPr>
        <w:t xml:space="preserve">Lý </w:t>
      </w:r>
      <w:proofErr w:type="gramStart"/>
      <w:r w:rsidRPr="001514D0">
        <w:rPr>
          <w:color w:val="000000"/>
          <w:szCs w:val="28"/>
        </w:rPr>
        <w:t>do</w:t>
      </w:r>
      <w:proofErr w:type="gramEnd"/>
      <w:r w:rsidRPr="001514D0">
        <w:rPr>
          <w:color w:val="000000"/>
          <w:szCs w:val="28"/>
        </w:rPr>
        <w:t>: ……………………………………………………………………………</w:t>
      </w:r>
    </w:p>
    <w:p w14:paraId="1F8C8CC2" w14:textId="77777777" w:rsidR="004F06FE" w:rsidRPr="001514D0" w:rsidRDefault="004F06FE" w:rsidP="004F06FE">
      <w:pPr>
        <w:shd w:val="clear" w:color="auto" w:fill="FFFFFF"/>
        <w:spacing w:line="360" w:lineRule="auto"/>
        <w:rPr>
          <w:color w:val="000000"/>
          <w:szCs w:val="28"/>
        </w:rPr>
      </w:pPr>
      <w:r w:rsidRPr="001514D0">
        <w:rPr>
          <w:color w:val="000000"/>
          <w:szCs w:val="28"/>
        </w:rPr>
        <w:t>…………………………………………………………………………………….</w:t>
      </w:r>
    </w:p>
    <w:p w14:paraId="6E00BE93" w14:textId="77777777" w:rsidR="004F06FE" w:rsidRPr="001514D0" w:rsidRDefault="004F06FE" w:rsidP="004F06FE">
      <w:pPr>
        <w:shd w:val="clear" w:color="auto" w:fill="FFFFFF"/>
        <w:spacing w:line="360" w:lineRule="auto"/>
        <w:rPr>
          <w:color w:val="000000"/>
          <w:szCs w:val="28"/>
        </w:rPr>
      </w:pPr>
      <w:r w:rsidRPr="001514D0">
        <w:rPr>
          <w:color w:val="000000"/>
          <w:szCs w:val="28"/>
        </w:rPr>
        <w:t>……………………………………………………………………………………..</w:t>
      </w:r>
    </w:p>
    <w:p w14:paraId="2D9BEDE9" w14:textId="77777777" w:rsidR="004F06FE" w:rsidRPr="001514D0" w:rsidRDefault="004F06FE" w:rsidP="004F06FE">
      <w:pPr>
        <w:shd w:val="clear" w:color="auto" w:fill="FFFFFF"/>
        <w:spacing w:line="360" w:lineRule="auto"/>
        <w:rPr>
          <w:color w:val="000000"/>
          <w:szCs w:val="28"/>
        </w:rPr>
      </w:pPr>
      <w:r w:rsidRPr="001514D0">
        <w:rPr>
          <w:color w:val="000000"/>
          <w:szCs w:val="28"/>
        </w:rPr>
        <w:t>…………………………………………………………………………………….</w:t>
      </w:r>
    </w:p>
    <w:p w14:paraId="5202DBAF" w14:textId="77777777" w:rsidR="004F06FE" w:rsidRPr="001514D0" w:rsidRDefault="004F06FE" w:rsidP="004F06FE">
      <w:pPr>
        <w:widowControl w:val="0"/>
        <w:autoSpaceDE w:val="0"/>
        <w:autoSpaceDN w:val="0"/>
        <w:adjustRightInd w:val="0"/>
        <w:spacing w:after="240"/>
        <w:ind w:firstLine="720"/>
        <w:jc w:val="both"/>
        <w:rPr>
          <w:szCs w:val="28"/>
          <w:lang w:val="vi-VN"/>
        </w:rPr>
      </w:pPr>
      <w:r w:rsidRPr="001514D0">
        <w:rPr>
          <w:szCs w:val="28"/>
          <w:lang w:val="fr-FR"/>
        </w:rPr>
        <w:t xml:space="preserve">Được sự chấp thuận của quý lãnh đạo cơ quan, chúng tôi chân thành cám </w:t>
      </w:r>
      <w:r w:rsidRPr="001514D0">
        <w:rPr>
          <w:szCs w:val="28"/>
          <w:lang w:val="vi-VN"/>
        </w:rPr>
        <w:t>ơn./.</w:t>
      </w:r>
    </w:p>
    <w:p w14:paraId="52B2B2D2" w14:textId="77777777" w:rsidR="004F06FE" w:rsidRPr="001514D0" w:rsidRDefault="004F06FE" w:rsidP="004F06FE">
      <w:pPr>
        <w:shd w:val="clear" w:color="auto" w:fill="FFFFFF"/>
        <w:rPr>
          <w:i/>
          <w:iCs/>
          <w:color w:val="000000"/>
          <w:szCs w:val="28"/>
        </w:rPr>
      </w:pPr>
    </w:p>
    <w:tbl>
      <w:tblPr>
        <w:tblW w:w="10198" w:type="dxa"/>
        <w:jc w:val="center"/>
        <w:tblBorders>
          <w:top w:val="single" w:sz="6" w:space="0" w:color="CCCCCC"/>
          <w:left w:val="single" w:sz="6" w:space="0" w:color="CCCCCC"/>
          <w:bottom w:val="single" w:sz="6" w:space="0" w:color="CCCCCC"/>
          <w:right w:val="single" w:sz="6" w:space="0" w:color="CCCCCC"/>
        </w:tblBorders>
        <w:tblCellMar>
          <w:top w:w="150" w:type="dxa"/>
          <w:left w:w="150" w:type="dxa"/>
          <w:bottom w:w="150" w:type="dxa"/>
          <w:right w:w="150" w:type="dxa"/>
        </w:tblCellMar>
        <w:tblLook w:val="04A0" w:firstRow="1" w:lastRow="0" w:firstColumn="1" w:lastColumn="0" w:noHBand="0" w:noVBand="1"/>
      </w:tblPr>
      <w:tblGrid>
        <w:gridCol w:w="4422"/>
        <w:gridCol w:w="5776"/>
      </w:tblGrid>
      <w:tr w:rsidR="004F06FE" w:rsidRPr="001514D0" w14:paraId="2A33D414" w14:textId="77777777" w:rsidTr="00293422">
        <w:trPr>
          <w:jc w:val="center"/>
        </w:trPr>
        <w:tc>
          <w:tcPr>
            <w:tcW w:w="2168" w:type="pct"/>
            <w:tcBorders>
              <w:top w:val="single" w:sz="6" w:space="0" w:color="CCCCCC"/>
              <w:left w:val="single" w:sz="6" w:space="0" w:color="CCCCCC"/>
              <w:bottom w:val="single" w:sz="6" w:space="0" w:color="CCCCCC"/>
              <w:right w:val="single" w:sz="6" w:space="0" w:color="CCCCCC"/>
            </w:tcBorders>
            <w:vAlign w:val="center"/>
            <w:hideMark/>
          </w:tcPr>
          <w:p w14:paraId="2C8311DC" w14:textId="77777777" w:rsidR="004F06FE" w:rsidRPr="001514D0" w:rsidRDefault="004F06FE" w:rsidP="00293422">
            <w:pPr>
              <w:rPr>
                <w:color w:val="000000"/>
                <w:szCs w:val="28"/>
              </w:rPr>
            </w:pPr>
          </w:p>
        </w:tc>
        <w:tc>
          <w:tcPr>
            <w:tcW w:w="2832" w:type="pct"/>
            <w:tcBorders>
              <w:top w:val="single" w:sz="6" w:space="0" w:color="CCCCCC"/>
              <w:left w:val="single" w:sz="6" w:space="0" w:color="CCCCCC"/>
              <w:bottom w:val="single" w:sz="6" w:space="0" w:color="CCCCCC"/>
              <w:right w:val="single" w:sz="6" w:space="0" w:color="CCCCCC"/>
            </w:tcBorders>
            <w:vAlign w:val="center"/>
            <w:hideMark/>
          </w:tcPr>
          <w:p w14:paraId="3B50EA28" w14:textId="77777777" w:rsidR="004F06FE" w:rsidRPr="001514D0" w:rsidRDefault="004F06FE" w:rsidP="00293422">
            <w:pPr>
              <w:jc w:val="center"/>
              <w:rPr>
                <w:i/>
                <w:iCs/>
                <w:szCs w:val="28"/>
              </w:rPr>
            </w:pPr>
            <w:r w:rsidRPr="001514D0">
              <w:rPr>
                <w:i/>
                <w:iCs/>
                <w:szCs w:val="28"/>
              </w:rPr>
              <w:t>Thanh Tùng, ngày    tháng    năm 20…</w:t>
            </w:r>
          </w:p>
        </w:tc>
      </w:tr>
      <w:tr w:rsidR="004F06FE" w:rsidRPr="001514D0" w14:paraId="2672DB28" w14:textId="77777777" w:rsidTr="00293422">
        <w:trPr>
          <w:jc w:val="center"/>
        </w:trPr>
        <w:tc>
          <w:tcPr>
            <w:tcW w:w="2168" w:type="pct"/>
            <w:tcBorders>
              <w:top w:val="single" w:sz="6" w:space="0" w:color="CCCCCC"/>
              <w:left w:val="single" w:sz="6" w:space="0" w:color="CCCCCC"/>
              <w:bottom w:val="single" w:sz="6" w:space="0" w:color="CCCCCC"/>
              <w:right w:val="single" w:sz="6" w:space="0" w:color="CCCCCC"/>
            </w:tcBorders>
            <w:vAlign w:val="center"/>
            <w:hideMark/>
          </w:tcPr>
          <w:p w14:paraId="215BCB0D" w14:textId="77777777" w:rsidR="004F06FE" w:rsidRPr="001514D0" w:rsidRDefault="004F06FE" w:rsidP="00293422">
            <w:pPr>
              <w:rPr>
                <w:b/>
                <w:bCs/>
              </w:rPr>
            </w:pPr>
            <w:r w:rsidRPr="001514D0">
              <w:rPr>
                <w:b/>
                <w:bCs/>
              </w:rPr>
              <w:t>Hồ sơ gồm:</w:t>
            </w:r>
          </w:p>
          <w:p w14:paraId="598965A6" w14:textId="77777777" w:rsidR="004F06FE" w:rsidRPr="001514D0" w:rsidRDefault="004F06FE" w:rsidP="00293422">
            <w:r w:rsidRPr="001514D0">
              <w:t>-Học bạ bản chính</w:t>
            </w:r>
          </w:p>
          <w:p w14:paraId="070D666D" w14:textId="77777777" w:rsidR="004F06FE" w:rsidRPr="001514D0" w:rsidRDefault="004F06FE" w:rsidP="00293422">
            <w:r w:rsidRPr="001514D0">
              <w:t>- Giấy khai sinh</w:t>
            </w:r>
          </w:p>
          <w:p w14:paraId="281F2443" w14:textId="77777777" w:rsidR="004F06FE" w:rsidRPr="001514D0" w:rsidRDefault="004F06FE" w:rsidP="00293422">
            <w:r w:rsidRPr="001514D0">
              <w:t>- Giấy ưu tiên, khuyến khích</w:t>
            </w:r>
          </w:p>
          <w:p w14:paraId="4DBEEED0" w14:textId="77777777" w:rsidR="004F06FE" w:rsidRPr="001514D0" w:rsidRDefault="004F06FE" w:rsidP="00293422">
            <w:r w:rsidRPr="001514D0">
              <w:t>- Giấy CNHTCTTH (nếu có)</w:t>
            </w:r>
          </w:p>
          <w:p w14:paraId="30DC7E8D" w14:textId="77777777" w:rsidR="004F06FE" w:rsidRPr="001514D0" w:rsidRDefault="004F06FE" w:rsidP="00293422">
            <w:pPr>
              <w:rPr>
                <w:b/>
                <w:bCs/>
                <w:szCs w:val="28"/>
              </w:rPr>
            </w:pPr>
            <w:r w:rsidRPr="001514D0">
              <w:t>- Giấy giới thiệu chuyển trường</w:t>
            </w:r>
          </w:p>
        </w:tc>
        <w:tc>
          <w:tcPr>
            <w:tcW w:w="2832" w:type="pct"/>
            <w:tcBorders>
              <w:top w:val="single" w:sz="6" w:space="0" w:color="CCCCCC"/>
              <w:left w:val="single" w:sz="6" w:space="0" w:color="CCCCCC"/>
              <w:bottom w:val="single" w:sz="6" w:space="0" w:color="CCCCCC"/>
              <w:right w:val="single" w:sz="6" w:space="0" w:color="CCCCCC"/>
            </w:tcBorders>
            <w:hideMark/>
          </w:tcPr>
          <w:p w14:paraId="15EFAAA9" w14:textId="77777777" w:rsidR="004F06FE" w:rsidRPr="001514D0" w:rsidRDefault="004F06FE" w:rsidP="00293422">
            <w:pPr>
              <w:jc w:val="center"/>
              <w:rPr>
                <w:szCs w:val="28"/>
              </w:rPr>
            </w:pPr>
            <w:r w:rsidRPr="001514D0">
              <w:rPr>
                <w:b/>
                <w:bCs/>
                <w:szCs w:val="28"/>
              </w:rPr>
              <w:t>Người làm đơn</w:t>
            </w:r>
            <w:r w:rsidRPr="001514D0">
              <w:rPr>
                <w:szCs w:val="28"/>
              </w:rPr>
              <w:br/>
            </w:r>
            <w:r w:rsidRPr="001514D0">
              <w:rPr>
                <w:i/>
                <w:iCs/>
                <w:szCs w:val="28"/>
              </w:rPr>
              <w:t>(Ký và ghi rõ họ tên)</w:t>
            </w:r>
          </w:p>
        </w:tc>
      </w:tr>
    </w:tbl>
    <w:p w14:paraId="1F4E4521" w14:textId="77777777" w:rsidR="004F06FE" w:rsidRPr="001514D0" w:rsidRDefault="004F06FE" w:rsidP="004F06FE">
      <w:pPr>
        <w:shd w:val="clear" w:color="auto" w:fill="FFFFFF"/>
        <w:rPr>
          <w:i/>
          <w:iCs/>
          <w:color w:val="000000"/>
          <w:szCs w:val="28"/>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11"/>
      </w:tblGrid>
      <w:tr w:rsidR="004F06FE" w:rsidRPr="001514D0" w14:paraId="77894BCA" w14:textId="77777777" w:rsidTr="00293422">
        <w:tc>
          <w:tcPr>
            <w:tcW w:w="5104" w:type="dxa"/>
          </w:tcPr>
          <w:p w14:paraId="18BED44A" w14:textId="77777777" w:rsidR="004F06FE" w:rsidRPr="001514D0" w:rsidRDefault="004F06FE" w:rsidP="00293422">
            <w:pPr>
              <w:ind w:left="-247" w:hanging="142"/>
              <w:rPr>
                <w:b/>
                <w:bCs/>
                <w:szCs w:val="28"/>
              </w:rPr>
            </w:pPr>
            <w:r w:rsidRPr="001514D0">
              <w:rPr>
                <w:b/>
                <w:bCs/>
                <w:szCs w:val="28"/>
              </w:rPr>
              <w:t xml:space="preserve">Ý </w:t>
            </w:r>
            <w:r>
              <w:rPr>
                <w:b/>
                <w:bCs/>
                <w:szCs w:val="28"/>
              </w:rPr>
              <w:t xml:space="preserve">  Ý </w:t>
            </w:r>
            <w:r w:rsidRPr="001514D0">
              <w:rPr>
                <w:b/>
                <w:bCs/>
                <w:szCs w:val="28"/>
              </w:rPr>
              <w:t>kiến tiếp nhận của nhà trường (đến)</w:t>
            </w:r>
          </w:p>
        </w:tc>
        <w:tc>
          <w:tcPr>
            <w:tcW w:w="4741" w:type="dxa"/>
          </w:tcPr>
          <w:p w14:paraId="6BE2D16E" w14:textId="77777777" w:rsidR="004F06FE" w:rsidRPr="001514D0" w:rsidRDefault="004F06FE" w:rsidP="00293422">
            <w:pPr>
              <w:jc w:val="right"/>
              <w:rPr>
                <w:b/>
                <w:bCs/>
                <w:szCs w:val="28"/>
              </w:rPr>
            </w:pPr>
            <w:r w:rsidRPr="001514D0">
              <w:rPr>
                <w:b/>
                <w:bCs/>
                <w:szCs w:val="28"/>
              </w:rPr>
              <w:t>Ý kiến tiếp nhận của nhà trường (đi)</w:t>
            </w:r>
          </w:p>
        </w:tc>
      </w:tr>
    </w:tbl>
    <w:p w14:paraId="692D74B3" w14:textId="77777777" w:rsidR="004F06FE" w:rsidRPr="001514D0" w:rsidRDefault="004F06FE" w:rsidP="004F06FE">
      <w:pPr>
        <w:rPr>
          <w:szCs w:val="28"/>
        </w:rPr>
      </w:pPr>
    </w:p>
    <w:p w14:paraId="0FE2DBA9" w14:textId="77777777" w:rsidR="004F06FE" w:rsidRPr="001514D0" w:rsidRDefault="004F06FE" w:rsidP="004F06FE">
      <w:pPr>
        <w:rPr>
          <w:szCs w:val="28"/>
        </w:rPr>
      </w:pPr>
    </w:p>
    <w:p w14:paraId="0D1193B3" w14:textId="77777777" w:rsidR="004F06FE" w:rsidRPr="001514D0" w:rsidRDefault="004F06FE" w:rsidP="004F06FE">
      <w:pPr>
        <w:rPr>
          <w:szCs w:val="28"/>
        </w:rPr>
      </w:pPr>
    </w:p>
    <w:bookmarkEnd w:id="0"/>
    <w:p w14:paraId="765C016E" w14:textId="77777777" w:rsidR="004F06FE" w:rsidRPr="001514D0" w:rsidRDefault="004F06FE" w:rsidP="004F06FE">
      <w:pPr>
        <w:widowControl w:val="0"/>
        <w:autoSpaceDE w:val="0"/>
        <w:autoSpaceDN w:val="0"/>
        <w:adjustRightInd w:val="0"/>
        <w:ind w:firstLine="720"/>
        <w:jc w:val="both"/>
        <w:rPr>
          <w:szCs w:val="28"/>
          <w:lang w:val="vi-VN"/>
        </w:rPr>
      </w:pPr>
    </w:p>
    <w:p w14:paraId="504BB417" w14:textId="77777777" w:rsidR="00AD37DA" w:rsidRPr="001514D0" w:rsidRDefault="00AD37DA" w:rsidP="00AD37DA">
      <w:pPr>
        <w:rPr>
          <w:szCs w:val="28"/>
        </w:rPr>
      </w:pPr>
    </w:p>
    <w:p w14:paraId="5FB09749" w14:textId="77777777" w:rsidR="00AD37DA" w:rsidRPr="00AD37DA" w:rsidRDefault="00AD37DA" w:rsidP="00AD37DA">
      <w:pPr>
        <w:tabs>
          <w:tab w:val="left" w:pos="1240"/>
        </w:tabs>
      </w:pPr>
    </w:p>
    <w:sectPr w:rsidR="00AD37DA" w:rsidRPr="00AD37DA" w:rsidSect="001F571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673"/>
    <w:multiLevelType w:val="hybridMultilevel"/>
    <w:tmpl w:val="2AA6A910"/>
    <w:lvl w:ilvl="0" w:tplc="F3DCF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4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BF"/>
    <w:rsid w:val="001F571B"/>
    <w:rsid w:val="00294DC1"/>
    <w:rsid w:val="00435DB7"/>
    <w:rsid w:val="004F06FE"/>
    <w:rsid w:val="0089780E"/>
    <w:rsid w:val="009D16FC"/>
    <w:rsid w:val="00A66C9F"/>
    <w:rsid w:val="00AB5ED0"/>
    <w:rsid w:val="00AD37DA"/>
    <w:rsid w:val="00B25EE7"/>
    <w:rsid w:val="00C81BB2"/>
    <w:rsid w:val="00CF0375"/>
    <w:rsid w:val="00E373FA"/>
    <w:rsid w:val="00EC7DBF"/>
    <w:rsid w:val="00EF0E81"/>
    <w:rsid w:val="00FD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FC95"/>
  <w15:chartTrackingRefBased/>
  <w15:docId w15:val="{03E006D7-7959-436C-BB09-73BD3D45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D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7D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7DB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C7D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7DB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C7D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7D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7D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7D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D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7D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7DB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C7DB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C7DB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C7D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7D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7D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7D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7D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DB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C7D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C7D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7DBF"/>
    <w:rPr>
      <w:i/>
      <w:iCs/>
      <w:color w:val="404040" w:themeColor="text1" w:themeTint="BF"/>
    </w:rPr>
  </w:style>
  <w:style w:type="paragraph" w:styleId="ListParagraph">
    <w:name w:val="List Paragraph"/>
    <w:basedOn w:val="Normal"/>
    <w:uiPriority w:val="34"/>
    <w:qFormat/>
    <w:rsid w:val="00EC7DBF"/>
    <w:pPr>
      <w:ind w:left="720"/>
      <w:contextualSpacing/>
    </w:pPr>
  </w:style>
  <w:style w:type="character" w:styleId="IntenseEmphasis">
    <w:name w:val="Intense Emphasis"/>
    <w:basedOn w:val="DefaultParagraphFont"/>
    <w:uiPriority w:val="21"/>
    <w:qFormat/>
    <w:rsid w:val="00EC7DBF"/>
    <w:rPr>
      <w:i/>
      <w:iCs/>
      <w:color w:val="2F5496" w:themeColor="accent1" w:themeShade="BF"/>
    </w:rPr>
  </w:style>
  <w:style w:type="paragraph" w:styleId="IntenseQuote">
    <w:name w:val="Intense Quote"/>
    <w:basedOn w:val="Normal"/>
    <w:next w:val="Normal"/>
    <w:link w:val="IntenseQuoteChar"/>
    <w:uiPriority w:val="30"/>
    <w:qFormat/>
    <w:rsid w:val="00EC7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7DBF"/>
    <w:rPr>
      <w:i/>
      <w:iCs/>
      <w:color w:val="2F5496" w:themeColor="accent1" w:themeShade="BF"/>
    </w:rPr>
  </w:style>
  <w:style w:type="character" w:styleId="IntenseReference">
    <w:name w:val="Intense Reference"/>
    <w:basedOn w:val="DefaultParagraphFont"/>
    <w:uiPriority w:val="32"/>
    <w:qFormat/>
    <w:rsid w:val="00EC7DBF"/>
    <w:rPr>
      <w:b/>
      <w:bCs/>
      <w:smallCaps/>
      <w:color w:val="2F5496" w:themeColor="accent1" w:themeShade="BF"/>
      <w:spacing w:val="5"/>
    </w:rPr>
  </w:style>
  <w:style w:type="table" w:styleId="TableGrid">
    <w:name w:val="Table Grid"/>
    <w:basedOn w:val="TableNormal"/>
    <w:uiPriority w:val="59"/>
    <w:rsid w:val="0043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0664">
      <w:bodyDiv w:val="1"/>
      <w:marLeft w:val="0"/>
      <w:marRight w:val="0"/>
      <w:marTop w:val="0"/>
      <w:marBottom w:val="0"/>
      <w:divBdr>
        <w:top w:val="none" w:sz="0" w:space="0" w:color="auto"/>
        <w:left w:val="none" w:sz="0" w:space="0" w:color="auto"/>
        <w:bottom w:val="none" w:sz="0" w:space="0" w:color="auto"/>
        <w:right w:val="none" w:sz="0" w:space="0" w:color="auto"/>
      </w:divBdr>
    </w:div>
    <w:div w:id="387146719">
      <w:bodyDiv w:val="1"/>
      <w:marLeft w:val="0"/>
      <w:marRight w:val="0"/>
      <w:marTop w:val="0"/>
      <w:marBottom w:val="0"/>
      <w:divBdr>
        <w:top w:val="none" w:sz="0" w:space="0" w:color="auto"/>
        <w:left w:val="none" w:sz="0" w:space="0" w:color="auto"/>
        <w:bottom w:val="none" w:sz="0" w:space="0" w:color="auto"/>
        <w:right w:val="none" w:sz="0" w:space="0" w:color="auto"/>
      </w:divBdr>
    </w:div>
    <w:div w:id="638532704">
      <w:bodyDiv w:val="1"/>
      <w:marLeft w:val="0"/>
      <w:marRight w:val="0"/>
      <w:marTop w:val="0"/>
      <w:marBottom w:val="0"/>
      <w:divBdr>
        <w:top w:val="none" w:sz="0" w:space="0" w:color="auto"/>
        <w:left w:val="none" w:sz="0" w:space="0" w:color="auto"/>
        <w:bottom w:val="none" w:sz="0" w:space="0" w:color="auto"/>
        <w:right w:val="none" w:sz="0" w:space="0" w:color="auto"/>
      </w:divBdr>
    </w:div>
    <w:div w:id="1680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2025-01-16T07:48:00Z</dcterms:created>
  <dcterms:modified xsi:type="dcterms:W3CDTF">2025-01-26T07:00:00Z</dcterms:modified>
</cp:coreProperties>
</file>